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13DA" w14:textId="29BA1B6C" w:rsidR="00611F6C" w:rsidRDefault="009B277A" w:rsidP="00611F6C">
      <w:pPr>
        <w:pStyle w:val="Geenafstand"/>
        <w:jc w:val="center"/>
        <w:rPr>
          <w:b/>
          <w:bCs/>
          <w:sz w:val="32"/>
          <w:szCs w:val="32"/>
        </w:rPr>
      </w:pPr>
      <w:r w:rsidRPr="003A6A25">
        <w:rPr>
          <w:b/>
          <w:bCs/>
          <w:sz w:val="32"/>
          <w:szCs w:val="32"/>
        </w:rPr>
        <w:t>Administratief M</w:t>
      </w:r>
      <w:r w:rsidR="00880A58" w:rsidRPr="003A6A25">
        <w:rPr>
          <w:b/>
          <w:bCs/>
          <w:sz w:val="32"/>
          <w:szCs w:val="32"/>
        </w:rPr>
        <w:t>edewerker</w:t>
      </w:r>
      <w:r w:rsidR="00084FA9" w:rsidRPr="003A6A25">
        <w:rPr>
          <w:b/>
          <w:bCs/>
          <w:sz w:val="32"/>
          <w:szCs w:val="32"/>
        </w:rPr>
        <w:t xml:space="preserve"> Inkoop</w:t>
      </w:r>
      <w:r w:rsidR="00611F6C" w:rsidRPr="003A6A25">
        <w:rPr>
          <w:b/>
          <w:bCs/>
          <w:sz w:val="32"/>
          <w:szCs w:val="32"/>
        </w:rPr>
        <w:t xml:space="preserve"> </w:t>
      </w:r>
      <w:r w:rsidRPr="003A6A25">
        <w:rPr>
          <w:b/>
          <w:bCs/>
          <w:sz w:val="32"/>
          <w:szCs w:val="32"/>
        </w:rPr>
        <w:t>&amp; Planning</w:t>
      </w:r>
      <w:r>
        <w:rPr>
          <w:b/>
          <w:bCs/>
          <w:sz w:val="32"/>
          <w:szCs w:val="32"/>
        </w:rPr>
        <w:t xml:space="preserve"> </w:t>
      </w:r>
      <w:r w:rsidR="00611F6C" w:rsidRPr="00CB1870">
        <w:rPr>
          <w:b/>
          <w:bCs/>
          <w:sz w:val="32"/>
          <w:szCs w:val="32"/>
        </w:rPr>
        <w:t>in Groningen</w:t>
      </w:r>
    </w:p>
    <w:p w14:paraId="5FC13838" w14:textId="77777777" w:rsidR="00BC730A" w:rsidRPr="001740EC" w:rsidRDefault="00BC730A" w:rsidP="00BC730A">
      <w:pPr>
        <w:pStyle w:val="Geenafstand"/>
        <w:jc w:val="center"/>
        <w:rPr>
          <w:i/>
          <w:iCs/>
          <w:sz w:val="24"/>
          <w:szCs w:val="24"/>
        </w:rPr>
      </w:pPr>
    </w:p>
    <w:p w14:paraId="196FB592" w14:textId="3604586E" w:rsidR="00BC730A" w:rsidRPr="001740EC" w:rsidRDefault="00BC730A" w:rsidP="00BC730A">
      <w:pPr>
        <w:pStyle w:val="Geenafstand"/>
        <w:jc w:val="center"/>
        <w:rPr>
          <w:i/>
          <w:iCs/>
          <w:sz w:val="24"/>
          <w:szCs w:val="24"/>
        </w:rPr>
      </w:pPr>
      <w:r w:rsidRPr="001740EC">
        <w:rPr>
          <w:i/>
          <w:iCs/>
          <w:sz w:val="24"/>
          <w:szCs w:val="24"/>
        </w:rPr>
        <w:t>[</w:t>
      </w:r>
      <w:proofErr w:type="spellStart"/>
      <w:proofErr w:type="gramStart"/>
      <w:r w:rsidRPr="001740EC">
        <w:rPr>
          <w:i/>
          <w:iCs/>
          <w:sz w:val="24"/>
          <w:szCs w:val="24"/>
        </w:rPr>
        <w:t>for</w:t>
      </w:r>
      <w:proofErr w:type="spellEnd"/>
      <w:proofErr w:type="gramEnd"/>
      <w:r w:rsidRPr="001740EC">
        <w:rPr>
          <w:i/>
          <w:iCs/>
          <w:sz w:val="24"/>
          <w:szCs w:val="24"/>
        </w:rPr>
        <w:t xml:space="preserve"> English </w:t>
      </w:r>
      <w:proofErr w:type="spellStart"/>
      <w:r w:rsidRPr="001740EC">
        <w:rPr>
          <w:i/>
          <w:iCs/>
          <w:sz w:val="24"/>
          <w:szCs w:val="24"/>
        </w:rPr>
        <w:t>see</w:t>
      </w:r>
      <w:proofErr w:type="spellEnd"/>
      <w:r w:rsidRPr="001740EC">
        <w:rPr>
          <w:i/>
          <w:iCs/>
          <w:sz w:val="24"/>
          <w:szCs w:val="24"/>
        </w:rPr>
        <w:t xml:space="preserve"> below]</w:t>
      </w:r>
    </w:p>
    <w:p w14:paraId="3313CB6C" w14:textId="77777777" w:rsidR="00BC730A" w:rsidRPr="00CB1870" w:rsidRDefault="00BC730A" w:rsidP="00611F6C">
      <w:pPr>
        <w:pStyle w:val="Geenafstand"/>
        <w:jc w:val="center"/>
        <w:rPr>
          <w:sz w:val="21"/>
          <w:szCs w:val="21"/>
        </w:rPr>
      </w:pPr>
    </w:p>
    <w:p w14:paraId="46E77C5E" w14:textId="77777777" w:rsidR="00611F6C" w:rsidRDefault="00611F6C" w:rsidP="00611F6C">
      <w:pPr>
        <w:pStyle w:val="Geenafstand"/>
        <w:rPr>
          <w:sz w:val="20"/>
          <w:szCs w:val="20"/>
        </w:rPr>
      </w:pPr>
    </w:p>
    <w:p w14:paraId="0BF8311C" w14:textId="4E6403BD" w:rsidR="00611F6C" w:rsidRPr="00123B66" w:rsidRDefault="00123B66" w:rsidP="00611F6C">
      <w:pPr>
        <w:pStyle w:val="Geenafstand"/>
        <w:jc w:val="both"/>
        <w:rPr>
          <w:sz w:val="20"/>
          <w:szCs w:val="20"/>
        </w:rPr>
      </w:pPr>
      <w:r>
        <w:rPr>
          <w:sz w:val="20"/>
          <w:szCs w:val="20"/>
        </w:rPr>
        <w:t xml:space="preserve">Bij CLiQ </w:t>
      </w:r>
      <w:r w:rsidRPr="00123B66">
        <w:rPr>
          <w:sz w:val="20"/>
          <w:szCs w:val="20"/>
        </w:rPr>
        <w:t>draait</w:t>
      </w:r>
      <w:r>
        <w:rPr>
          <w:sz w:val="20"/>
          <w:szCs w:val="20"/>
        </w:rPr>
        <w:t xml:space="preserve"> het </w:t>
      </w:r>
      <w:r w:rsidRPr="00123B66">
        <w:rPr>
          <w:sz w:val="20"/>
          <w:szCs w:val="20"/>
        </w:rPr>
        <w:t>om samenwerking en slimme oplossingen. Terwijl in het lab nieuwe formules ontstaan</w:t>
      </w:r>
      <w:r w:rsidR="009B277A">
        <w:rPr>
          <w:sz w:val="20"/>
          <w:szCs w:val="20"/>
        </w:rPr>
        <w:t xml:space="preserve">, zorg jij dat </w:t>
      </w:r>
      <w:r w:rsidR="00E505DA">
        <w:rPr>
          <w:sz w:val="20"/>
          <w:szCs w:val="20"/>
        </w:rPr>
        <w:t xml:space="preserve">op </w:t>
      </w:r>
      <w:r w:rsidR="009B277A">
        <w:rPr>
          <w:sz w:val="20"/>
          <w:szCs w:val="20"/>
        </w:rPr>
        <w:t xml:space="preserve">onze </w:t>
      </w:r>
      <w:r w:rsidR="00E505DA">
        <w:rPr>
          <w:sz w:val="20"/>
          <w:szCs w:val="20"/>
        </w:rPr>
        <w:t xml:space="preserve">afdeling </w:t>
      </w:r>
      <w:r w:rsidR="009B277A">
        <w:rPr>
          <w:sz w:val="20"/>
          <w:szCs w:val="20"/>
        </w:rPr>
        <w:t xml:space="preserve">Supply Chain de inkoop en </w:t>
      </w:r>
      <w:r w:rsidR="00C50517">
        <w:rPr>
          <w:sz w:val="20"/>
          <w:szCs w:val="20"/>
        </w:rPr>
        <w:t>productieplanning altijd up-to-date is. Geen</w:t>
      </w:r>
      <w:r w:rsidRPr="00123B66">
        <w:rPr>
          <w:sz w:val="20"/>
          <w:szCs w:val="20"/>
        </w:rPr>
        <w:t xml:space="preserve"> dag hetzelfde, </w:t>
      </w:r>
      <w:r w:rsidR="001D129F">
        <w:rPr>
          <w:sz w:val="20"/>
          <w:szCs w:val="20"/>
        </w:rPr>
        <w:t xml:space="preserve">maar </w:t>
      </w:r>
      <w:r w:rsidRPr="00123B66">
        <w:rPr>
          <w:sz w:val="20"/>
          <w:szCs w:val="20"/>
        </w:rPr>
        <w:t>w</w:t>
      </w:r>
      <w:r w:rsidR="001D129F">
        <w:rPr>
          <w:sz w:val="20"/>
          <w:szCs w:val="20"/>
        </w:rPr>
        <w:t>e</w:t>
      </w:r>
      <w:r w:rsidRPr="00123B66">
        <w:rPr>
          <w:sz w:val="20"/>
          <w:szCs w:val="20"/>
        </w:rPr>
        <w:t>l altijd overzicht en structuur.</w:t>
      </w:r>
    </w:p>
    <w:p w14:paraId="4B80ABFB" w14:textId="77777777" w:rsidR="00611F6C" w:rsidRDefault="00611F6C" w:rsidP="00611F6C">
      <w:pPr>
        <w:pStyle w:val="Geenafstand"/>
        <w:jc w:val="both"/>
        <w:rPr>
          <w:b/>
          <w:bCs/>
          <w:sz w:val="20"/>
          <w:szCs w:val="20"/>
        </w:rPr>
      </w:pPr>
    </w:p>
    <w:p w14:paraId="2919D1E1" w14:textId="77777777" w:rsidR="001D129F" w:rsidRDefault="001D129F" w:rsidP="00611F6C">
      <w:pPr>
        <w:pStyle w:val="Geenafstand"/>
        <w:jc w:val="both"/>
        <w:rPr>
          <w:b/>
          <w:bCs/>
          <w:sz w:val="20"/>
          <w:szCs w:val="20"/>
        </w:rPr>
      </w:pPr>
    </w:p>
    <w:p w14:paraId="2252877D" w14:textId="77777777" w:rsidR="00611F6C" w:rsidRPr="00394A67" w:rsidRDefault="00611F6C" w:rsidP="00611F6C">
      <w:pPr>
        <w:pStyle w:val="Geenafstand"/>
        <w:jc w:val="both"/>
        <w:rPr>
          <w:b/>
          <w:bCs/>
          <w:sz w:val="20"/>
          <w:szCs w:val="20"/>
        </w:rPr>
      </w:pPr>
      <w:r w:rsidRPr="00394A67">
        <w:rPr>
          <w:b/>
          <w:bCs/>
          <w:sz w:val="20"/>
          <w:szCs w:val="20"/>
        </w:rPr>
        <w:t>Wie zijn wij?</w:t>
      </w:r>
    </w:p>
    <w:p w14:paraId="6C870D7F" w14:textId="77777777" w:rsidR="0096534D" w:rsidRDefault="009735A3" w:rsidP="009735A3">
      <w:pPr>
        <w:pStyle w:val="Geenafstand"/>
        <w:jc w:val="both"/>
        <w:rPr>
          <w:sz w:val="20"/>
          <w:szCs w:val="20"/>
        </w:rPr>
      </w:pPr>
      <w:r w:rsidRPr="00394A67">
        <w:rPr>
          <w:sz w:val="20"/>
          <w:szCs w:val="20"/>
        </w:rPr>
        <w:t>CLiQ SwissTech is een international</w:t>
      </w:r>
      <w:r>
        <w:rPr>
          <w:sz w:val="20"/>
          <w:szCs w:val="20"/>
        </w:rPr>
        <w:t>e</w:t>
      </w:r>
      <w:r w:rsidRPr="00394A67">
        <w:rPr>
          <w:sz w:val="20"/>
          <w:szCs w:val="20"/>
        </w:rPr>
        <w:t xml:space="preserve"> </w:t>
      </w:r>
      <w:r>
        <w:rPr>
          <w:sz w:val="20"/>
          <w:szCs w:val="20"/>
        </w:rPr>
        <w:t>organisatie</w:t>
      </w:r>
      <w:r w:rsidRPr="00394A67">
        <w:rPr>
          <w:sz w:val="20"/>
          <w:szCs w:val="20"/>
        </w:rPr>
        <w:t xml:space="preserve"> met </w:t>
      </w:r>
      <w:r>
        <w:rPr>
          <w:sz w:val="20"/>
          <w:szCs w:val="20"/>
        </w:rPr>
        <w:t xml:space="preserve">een </w:t>
      </w:r>
      <w:r w:rsidRPr="00394A67">
        <w:rPr>
          <w:sz w:val="20"/>
          <w:szCs w:val="20"/>
        </w:rPr>
        <w:t>kantoor en technisch centrum in Groningen.</w:t>
      </w:r>
      <w:r>
        <w:rPr>
          <w:sz w:val="20"/>
          <w:szCs w:val="20"/>
        </w:rPr>
        <w:t xml:space="preserve"> </w:t>
      </w:r>
      <w:r w:rsidRPr="00394A67">
        <w:rPr>
          <w:sz w:val="20"/>
          <w:szCs w:val="20"/>
        </w:rPr>
        <w:t xml:space="preserve">In 2022 zijn we verhuisd naar </w:t>
      </w:r>
      <w:r>
        <w:rPr>
          <w:sz w:val="20"/>
          <w:szCs w:val="20"/>
        </w:rPr>
        <w:t xml:space="preserve">ons </w:t>
      </w:r>
      <w:r w:rsidRPr="00394A67">
        <w:rPr>
          <w:sz w:val="20"/>
          <w:szCs w:val="20"/>
        </w:rPr>
        <w:t xml:space="preserve">nieuwe pand op </w:t>
      </w:r>
      <w:r>
        <w:rPr>
          <w:sz w:val="20"/>
          <w:szCs w:val="20"/>
        </w:rPr>
        <w:t xml:space="preserve">de </w:t>
      </w:r>
      <w:r w:rsidRPr="00394A67">
        <w:rPr>
          <w:sz w:val="20"/>
          <w:szCs w:val="20"/>
        </w:rPr>
        <w:t>Zernik</w:t>
      </w:r>
      <w:r>
        <w:rPr>
          <w:sz w:val="20"/>
          <w:szCs w:val="20"/>
        </w:rPr>
        <w:t>ecampus</w:t>
      </w:r>
      <w:r w:rsidRPr="00394A67">
        <w:rPr>
          <w:sz w:val="20"/>
          <w:szCs w:val="20"/>
        </w:rPr>
        <w:t xml:space="preserve">. Daarnaast hebben we vestigingen in Duitsland, Italië en de VS. </w:t>
      </w:r>
    </w:p>
    <w:p w14:paraId="52197499" w14:textId="77777777" w:rsidR="0096534D" w:rsidRDefault="0096534D" w:rsidP="009735A3">
      <w:pPr>
        <w:pStyle w:val="Geenafstand"/>
        <w:jc w:val="both"/>
        <w:rPr>
          <w:sz w:val="20"/>
          <w:szCs w:val="20"/>
        </w:rPr>
      </w:pPr>
    </w:p>
    <w:p w14:paraId="35D09522" w14:textId="77777777" w:rsidR="008C1953" w:rsidRDefault="009735A3" w:rsidP="009735A3">
      <w:pPr>
        <w:pStyle w:val="Geenafstand"/>
        <w:jc w:val="both"/>
        <w:rPr>
          <w:sz w:val="20"/>
          <w:szCs w:val="20"/>
        </w:rPr>
      </w:pPr>
      <w:r w:rsidRPr="00394A67">
        <w:rPr>
          <w:sz w:val="20"/>
          <w:szCs w:val="20"/>
        </w:rPr>
        <w:t>Onze focus ligt op de ontwikkeling en productie van additieven voor verven, coatings en aanverwante industrieën. Deze</w:t>
      </w:r>
      <w:r>
        <w:rPr>
          <w:sz w:val="20"/>
          <w:szCs w:val="20"/>
        </w:rPr>
        <w:t xml:space="preserve"> </w:t>
      </w:r>
      <w:r w:rsidRPr="00394A67">
        <w:rPr>
          <w:sz w:val="20"/>
          <w:szCs w:val="20"/>
        </w:rPr>
        <w:t xml:space="preserve">additieven worden ontwikkeld in ons laboratorium in Groningen en wereldwijd gedistribueerd. </w:t>
      </w:r>
    </w:p>
    <w:p w14:paraId="054AE4F7" w14:textId="77777777" w:rsidR="008C1953" w:rsidRDefault="008C1953" w:rsidP="009735A3">
      <w:pPr>
        <w:pStyle w:val="Geenafstand"/>
        <w:jc w:val="both"/>
        <w:rPr>
          <w:sz w:val="20"/>
          <w:szCs w:val="20"/>
        </w:rPr>
      </w:pPr>
    </w:p>
    <w:p w14:paraId="01F06FC7" w14:textId="56D829F2" w:rsidR="009735A3" w:rsidRPr="00394A67" w:rsidRDefault="009735A3" w:rsidP="009735A3">
      <w:pPr>
        <w:pStyle w:val="Geenafstand"/>
        <w:jc w:val="both"/>
        <w:rPr>
          <w:sz w:val="20"/>
          <w:szCs w:val="20"/>
        </w:rPr>
      </w:pPr>
      <w:r>
        <w:rPr>
          <w:sz w:val="20"/>
          <w:szCs w:val="20"/>
        </w:rPr>
        <w:t xml:space="preserve">In Groningen vind je ook de afdeling Supply Chain, die zich </w:t>
      </w:r>
      <w:r w:rsidR="004023D4">
        <w:rPr>
          <w:sz w:val="20"/>
          <w:szCs w:val="20"/>
        </w:rPr>
        <w:t>bezighoudt met</w:t>
      </w:r>
      <w:r>
        <w:rPr>
          <w:sz w:val="20"/>
          <w:szCs w:val="20"/>
        </w:rPr>
        <w:t xml:space="preserve"> de inkoop van de benodigde grondstoffen en de productieplanning.  </w:t>
      </w:r>
    </w:p>
    <w:p w14:paraId="3C8C86CC" w14:textId="7FFCC5F5" w:rsidR="00611F6C" w:rsidRPr="00394A67" w:rsidRDefault="00611F6C" w:rsidP="00611F6C">
      <w:pPr>
        <w:pStyle w:val="Geenafstand"/>
        <w:jc w:val="both"/>
        <w:rPr>
          <w:sz w:val="20"/>
          <w:szCs w:val="20"/>
        </w:rPr>
      </w:pPr>
    </w:p>
    <w:p w14:paraId="761C1261" w14:textId="77777777" w:rsidR="00611F6C" w:rsidRDefault="00611F6C" w:rsidP="00611F6C">
      <w:pPr>
        <w:pStyle w:val="Geenafstand"/>
        <w:jc w:val="both"/>
        <w:rPr>
          <w:b/>
          <w:bCs/>
          <w:sz w:val="20"/>
          <w:szCs w:val="20"/>
        </w:rPr>
      </w:pPr>
    </w:p>
    <w:p w14:paraId="2DF9FE03" w14:textId="77777777" w:rsidR="00611F6C" w:rsidRPr="00F70978" w:rsidRDefault="00611F6C" w:rsidP="00611F6C">
      <w:pPr>
        <w:pStyle w:val="Geenafstand"/>
        <w:jc w:val="both"/>
        <w:rPr>
          <w:b/>
          <w:bCs/>
          <w:sz w:val="20"/>
          <w:szCs w:val="20"/>
        </w:rPr>
      </w:pPr>
      <w:r w:rsidRPr="00F70978">
        <w:rPr>
          <w:b/>
          <w:bCs/>
          <w:sz w:val="20"/>
          <w:szCs w:val="20"/>
        </w:rPr>
        <w:t>Wat ga je doen?</w:t>
      </w:r>
    </w:p>
    <w:p w14:paraId="0D16A4D1" w14:textId="62D0F6B3" w:rsidR="0078230D" w:rsidRDefault="0078230D" w:rsidP="0078230D">
      <w:pPr>
        <w:pStyle w:val="Geenafstand"/>
        <w:jc w:val="both"/>
        <w:rPr>
          <w:sz w:val="20"/>
          <w:szCs w:val="20"/>
        </w:rPr>
      </w:pPr>
      <w:r>
        <w:rPr>
          <w:sz w:val="20"/>
          <w:szCs w:val="20"/>
        </w:rPr>
        <w:t>We zijn op zoek naar een</w:t>
      </w:r>
      <w:r w:rsidR="00DB6CAA">
        <w:rPr>
          <w:sz w:val="20"/>
          <w:szCs w:val="20"/>
        </w:rPr>
        <w:t xml:space="preserve"> administratief</w:t>
      </w:r>
      <w:r>
        <w:rPr>
          <w:sz w:val="20"/>
          <w:szCs w:val="20"/>
        </w:rPr>
        <w:t xml:space="preserve"> </w:t>
      </w:r>
      <w:r w:rsidR="00281787">
        <w:rPr>
          <w:sz w:val="20"/>
          <w:szCs w:val="20"/>
        </w:rPr>
        <w:t>medewerker</w:t>
      </w:r>
      <w:r>
        <w:rPr>
          <w:sz w:val="20"/>
          <w:szCs w:val="20"/>
        </w:rPr>
        <w:t xml:space="preserve"> voor het Supply Chain team die zich richt op </w:t>
      </w:r>
      <w:r w:rsidR="00DB6CAA">
        <w:rPr>
          <w:sz w:val="20"/>
          <w:szCs w:val="20"/>
        </w:rPr>
        <w:t>i</w:t>
      </w:r>
      <w:r>
        <w:rPr>
          <w:sz w:val="20"/>
          <w:szCs w:val="20"/>
        </w:rPr>
        <w:t>nkoop</w:t>
      </w:r>
      <w:r w:rsidR="00DB6CAA">
        <w:rPr>
          <w:sz w:val="20"/>
          <w:szCs w:val="20"/>
        </w:rPr>
        <w:t xml:space="preserve"> en productieplanning</w:t>
      </w:r>
      <w:r>
        <w:rPr>
          <w:sz w:val="20"/>
          <w:szCs w:val="20"/>
        </w:rPr>
        <w:t>.</w:t>
      </w:r>
    </w:p>
    <w:p w14:paraId="38BDB01B" w14:textId="77777777" w:rsidR="0078230D" w:rsidRPr="00394A67" w:rsidRDefault="0078230D" w:rsidP="0078230D">
      <w:pPr>
        <w:pStyle w:val="Geenafstand"/>
        <w:jc w:val="both"/>
        <w:rPr>
          <w:sz w:val="20"/>
          <w:szCs w:val="20"/>
        </w:rPr>
      </w:pPr>
    </w:p>
    <w:p w14:paraId="6019CEE7" w14:textId="6053C13C" w:rsidR="0078230D" w:rsidRDefault="0078230D" w:rsidP="0078230D">
      <w:pPr>
        <w:pStyle w:val="Geenafstand"/>
        <w:jc w:val="both"/>
        <w:rPr>
          <w:sz w:val="20"/>
          <w:szCs w:val="20"/>
        </w:rPr>
      </w:pPr>
      <w:r w:rsidRPr="004A6889">
        <w:rPr>
          <w:sz w:val="20"/>
          <w:szCs w:val="20"/>
        </w:rPr>
        <w:t xml:space="preserve">Je werkt nauw samen met de </w:t>
      </w:r>
      <w:r>
        <w:rPr>
          <w:sz w:val="20"/>
          <w:szCs w:val="20"/>
        </w:rPr>
        <w:t>m</w:t>
      </w:r>
      <w:r w:rsidRPr="004A6889">
        <w:rPr>
          <w:sz w:val="20"/>
          <w:szCs w:val="20"/>
        </w:rPr>
        <w:t xml:space="preserve">anager </w:t>
      </w:r>
      <w:r>
        <w:rPr>
          <w:sz w:val="20"/>
          <w:szCs w:val="20"/>
        </w:rPr>
        <w:t xml:space="preserve">Inkoop en de manager </w:t>
      </w:r>
      <w:r w:rsidRPr="004A6889">
        <w:rPr>
          <w:sz w:val="20"/>
          <w:szCs w:val="20"/>
        </w:rPr>
        <w:t>Productieplanning</w:t>
      </w:r>
      <w:r>
        <w:rPr>
          <w:sz w:val="20"/>
          <w:szCs w:val="20"/>
        </w:rPr>
        <w:t xml:space="preserve">. Je </w:t>
      </w:r>
      <w:r w:rsidRPr="004A6889">
        <w:rPr>
          <w:sz w:val="20"/>
          <w:szCs w:val="20"/>
        </w:rPr>
        <w:t>ondersteunt hen bij diverse (administratieve) werkzaamheden.</w:t>
      </w:r>
      <w:r>
        <w:rPr>
          <w:sz w:val="20"/>
          <w:szCs w:val="20"/>
        </w:rPr>
        <w:t xml:space="preserve"> </w:t>
      </w:r>
      <w:r w:rsidRPr="004A6889">
        <w:rPr>
          <w:sz w:val="20"/>
          <w:szCs w:val="20"/>
        </w:rPr>
        <w:t xml:space="preserve">Je maakt bijvoorbeeld orders aan, boekt deze en controleert orderbevestigingen. </w:t>
      </w:r>
      <w:r>
        <w:rPr>
          <w:sz w:val="20"/>
          <w:szCs w:val="20"/>
        </w:rPr>
        <w:t xml:space="preserve">Daarnaast </w:t>
      </w:r>
      <w:r w:rsidRPr="004A6889">
        <w:rPr>
          <w:sz w:val="20"/>
          <w:szCs w:val="20"/>
        </w:rPr>
        <w:t>ben je betrokken bij het opvolgen van leveringen, het controleren van voorraadniveaus en het verwerken van</w:t>
      </w:r>
      <w:r w:rsidR="002F59C2">
        <w:rPr>
          <w:sz w:val="20"/>
          <w:szCs w:val="20"/>
        </w:rPr>
        <w:t xml:space="preserve"> inkoop</w:t>
      </w:r>
      <w:r w:rsidRPr="004A6889">
        <w:rPr>
          <w:sz w:val="20"/>
          <w:szCs w:val="20"/>
        </w:rPr>
        <w:t xml:space="preserve">facturen. </w:t>
      </w:r>
      <w:r>
        <w:rPr>
          <w:sz w:val="20"/>
          <w:szCs w:val="20"/>
        </w:rPr>
        <w:t xml:space="preserve">Ook de secundaire of facilitaire inkoop hoort bij je takenpakket. </w:t>
      </w:r>
    </w:p>
    <w:p w14:paraId="59235E9D" w14:textId="77777777" w:rsidR="0078230D" w:rsidRDefault="0078230D" w:rsidP="0078230D">
      <w:pPr>
        <w:pStyle w:val="Geenafstand"/>
        <w:jc w:val="both"/>
        <w:rPr>
          <w:sz w:val="20"/>
          <w:szCs w:val="20"/>
        </w:rPr>
      </w:pPr>
    </w:p>
    <w:p w14:paraId="43A64986" w14:textId="2B4719E0" w:rsidR="00FD69F6" w:rsidRDefault="0078230D" w:rsidP="00FD69F6">
      <w:pPr>
        <w:pStyle w:val="Geenafstand"/>
        <w:jc w:val="both"/>
        <w:rPr>
          <w:b/>
          <w:bCs/>
          <w:sz w:val="20"/>
          <w:szCs w:val="20"/>
        </w:rPr>
      </w:pPr>
      <w:r w:rsidRPr="0051202E">
        <w:rPr>
          <w:sz w:val="20"/>
          <w:szCs w:val="20"/>
        </w:rPr>
        <w:t>Je werk</w:t>
      </w:r>
      <w:r>
        <w:rPr>
          <w:sz w:val="20"/>
          <w:szCs w:val="20"/>
        </w:rPr>
        <w:t>t</w:t>
      </w:r>
      <w:r w:rsidRPr="0051202E">
        <w:rPr>
          <w:sz w:val="20"/>
          <w:szCs w:val="20"/>
        </w:rPr>
        <w:t xml:space="preserve"> in een </w:t>
      </w:r>
      <w:r>
        <w:rPr>
          <w:sz w:val="20"/>
          <w:szCs w:val="20"/>
        </w:rPr>
        <w:t xml:space="preserve">klein, </w:t>
      </w:r>
      <w:r w:rsidRPr="0051202E">
        <w:rPr>
          <w:sz w:val="20"/>
          <w:szCs w:val="20"/>
        </w:rPr>
        <w:t>enthousiast team waarin Nederlands en Engels de voertaal zijn</w:t>
      </w:r>
      <w:r>
        <w:rPr>
          <w:sz w:val="20"/>
          <w:szCs w:val="20"/>
        </w:rPr>
        <w:t xml:space="preserve">. </w:t>
      </w:r>
      <w:r w:rsidR="00FD69F6" w:rsidRPr="00704D51">
        <w:rPr>
          <w:sz w:val="20"/>
          <w:szCs w:val="20"/>
        </w:rPr>
        <w:t>Deze functie is gericht op de administratieve ondersteuning van productieprocessen, niet op werkzaamheden op de productievloer zelf.</w:t>
      </w:r>
    </w:p>
    <w:p w14:paraId="248501E8" w14:textId="77777777" w:rsidR="00611F6C" w:rsidRDefault="00611F6C" w:rsidP="00611F6C">
      <w:pPr>
        <w:pStyle w:val="Geenafstand"/>
        <w:jc w:val="both"/>
        <w:rPr>
          <w:b/>
          <w:bCs/>
          <w:sz w:val="20"/>
          <w:szCs w:val="20"/>
        </w:rPr>
      </w:pPr>
    </w:p>
    <w:p w14:paraId="1DA6DA01" w14:textId="77777777" w:rsidR="00611F6C" w:rsidRDefault="00611F6C" w:rsidP="00611F6C">
      <w:pPr>
        <w:pStyle w:val="Geenafstand"/>
        <w:jc w:val="both"/>
        <w:rPr>
          <w:b/>
          <w:bCs/>
          <w:sz w:val="20"/>
          <w:szCs w:val="20"/>
        </w:rPr>
      </w:pPr>
    </w:p>
    <w:p w14:paraId="25061F19" w14:textId="77777777" w:rsidR="00611F6C" w:rsidRPr="00251C69" w:rsidRDefault="00611F6C" w:rsidP="00611F6C">
      <w:pPr>
        <w:pStyle w:val="Geenafstand"/>
        <w:jc w:val="both"/>
        <w:rPr>
          <w:b/>
          <w:bCs/>
          <w:sz w:val="20"/>
          <w:szCs w:val="20"/>
        </w:rPr>
      </w:pPr>
      <w:r w:rsidRPr="00251C69">
        <w:rPr>
          <w:b/>
          <w:bCs/>
          <w:sz w:val="20"/>
          <w:szCs w:val="20"/>
        </w:rPr>
        <w:t>Wie zoeken we?</w:t>
      </w:r>
    </w:p>
    <w:p w14:paraId="2377F239" w14:textId="5AD2DBAD" w:rsidR="00043EB8" w:rsidRPr="003A6A25" w:rsidRDefault="00381E60" w:rsidP="00043EB8">
      <w:pPr>
        <w:pStyle w:val="Geenafstand"/>
        <w:jc w:val="both"/>
        <w:rPr>
          <w:sz w:val="20"/>
          <w:szCs w:val="20"/>
        </w:rPr>
      </w:pPr>
      <w:r w:rsidRPr="003A6A25">
        <w:rPr>
          <w:sz w:val="20"/>
          <w:szCs w:val="20"/>
        </w:rPr>
        <w:t xml:space="preserve">Voor </w:t>
      </w:r>
      <w:r w:rsidR="00043EB8" w:rsidRPr="003A6A25">
        <w:rPr>
          <w:sz w:val="20"/>
          <w:szCs w:val="20"/>
        </w:rPr>
        <w:t xml:space="preserve">deze functie vragen we </w:t>
      </w:r>
      <w:proofErr w:type="gramStart"/>
      <w:r w:rsidR="00043EB8" w:rsidRPr="003A6A25">
        <w:rPr>
          <w:sz w:val="20"/>
          <w:szCs w:val="20"/>
        </w:rPr>
        <w:t>MBO niveau</w:t>
      </w:r>
      <w:proofErr w:type="gramEnd"/>
      <w:r w:rsidR="002952DB" w:rsidRPr="003A6A25">
        <w:rPr>
          <w:sz w:val="20"/>
          <w:szCs w:val="20"/>
        </w:rPr>
        <w:t xml:space="preserve"> en </w:t>
      </w:r>
      <w:r w:rsidR="00CD09BC">
        <w:rPr>
          <w:sz w:val="20"/>
          <w:szCs w:val="20"/>
        </w:rPr>
        <w:t xml:space="preserve">bij voorkeur al </w:t>
      </w:r>
      <w:r w:rsidR="002952DB" w:rsidRPr="003A6A25">
        <w:rPr>
          <w:sz w:val="20"/>
          <w:szCs w:val="20"/>
        </w:rPr>
        <w:t>administratieve ervaring</w:t>
      </w:r>
      <w:r w:rsidR="00043EB8" w:rsidRPr="003A6A25">
        <w:rPr>
          <w:sz w:val="20"/>
          <w:szCs w:val="20"/>
        </w:rPr>
        <w:t xml:space="preserve">. </w:t>
      </w:r>
      <w:r w:rsidR="00E86BD5">
        <w:rPr>
          <w:sz w:val="20"/>
          <w:szCs w:val="20"/>
        </w:rPr>
        <w:t>Als je</w:t>
      </w:r>
      <w:r w:rsidR="00732D18" w:rsidRPr="003A6A25">
        <w:rPr>
          <w:sz w:val="20"/>
          <w:szCs w:val="20"/>
        </w:rPr>
        <w:t xml:space="preserve"> ervaring hebt met </w:t>
      </w:r>
      <w:r w:rsidR="00043EB8" w:rsidRPr="003A6A25">
        <w:rPr>
          <w:sz w:val="20"/>
          <w:szCs w:val="20"/>
        </w:rPr>
        <w:t>inkoop,</w:t>
      </w:r>
      <w:r w:rsidR="003A6A25" w:rsidRPr="003A6A25">
        <w:rPr>
          <w:sz w:val="20"/>
          <w:szCs w:val="20"/>
        </w:rPr>
        <w:t xml:space="preserve"> planning,</w:t>
      </w:r>
      <w:r w:rsidR="00043EB8" w:rsidRPr="003A6A25">
        <w:rPr>
          <w:sz w:val="20"/>
          <w:szCs w:val="20"/>
        </w:rPr>
        <w:t xml:space="preserve"> logistiek of</w:t>
      </w:r>
      <w:r w:rsidR="00732D18" w:rsidRPr="003A6A25">
        <w:rPr>
          <w:sz w:val="20"/>
          <w:szCs w:val="20"/>
        </w:rPr>
        <w:t xml:space="preserve"> een vakgebied dat daar</w:t>
      </w:r>
      <w:r w:rsidR="009B762F" w:rsidRPr="003A6A25">
        <w:rPr>
          <w:sz w:val="20"/>
          <w:szCs w:val="20"/>
        </w:rPr>
        <w:t>bij past</w:t>
      </w:r>
      <w:r w:rsidR="00E86BD5">
        <w:rPr>
          <w:sz w:val="20"/>
          <w:szCs w:val="20"/>
        </w:rPr>
        <w:t xml:space="preserve">, is dat een </w:t>
      </w:r>
      <w:r w:rsidR="00D10E25">
        <w:rPr>
          <w:sz w:val="20"/>
          <w:szCs w:val="20"/>
        </w:rPr>
        <w:t>groot pluspunt</w:t>
      </w:r>
      <w:r w:rsidR="00043EB8" w:rsidRPr="003A6A25">
        <w:rPr>
          <w:sz w:val="20"/>
          <w:szCs w:val="20"/>
        </w:rPr>
        <w:t xml:space="preserve">. </w:t>
      </w:r>
    </w:p>
    <w:p w14:paraId="4B944B8C" w14:textId="77777777" w:rsidR="00043EB8" w:rsidRPr="003A6A25" w:rsidRDefault="00043EB8" w:rsidP="00043EB8">
      <w:pPr>
        <w:pStyle w:val="Geenafstand"/>
        <w:jc w:val="both"/>
        <w:rPr>
          <w:sz w:val="20"/>
          <w:szCs w:val="20"/>
        </w:rPr>
      </w:pPr>
    </w:p>
    <w:p w14:paraId="132327B5" w14:textId="3500EEF7" w:rsidR="00043EB8" w:rsidRPr="003A6A25" w:rsidRDefault="00043EB8" w:rsidP="00043EB8">
      <w:pPr>
        <w:pStyle w:val="Geenafstand"/>
        <w:jc w:val="both"/>
        <w:rPr>
          <w:sz w:val="20"/>
          <w:szCs w:val="20"/>
        </w:rPr>
      </w:pPr>
      <w:r w:rsidRPr="003A6A25">
        <w:rPr>
          <w:sz w:val="20"/>
          <w:szCs w:val="20"/>
        </w:rPr>
        <w:t>We zoeken iemand die zich thuis</w:t>
      </w:r>
      <w:r w:rsidR="00381E60" w:rsidRPr="003A6A25">
        <w:rPr>
          <w:sz w:val="20"/>
          <w:szCs w:val="20"/>
        </w:rPr>
        <w:t xml:space="preserve"> </w:t>
      </w:r>
      <w:r w:rsidRPr="003A6A25">
        <w:rPr>
          <w:sz w:val="20"/>
          <w:szCs w:val="20"/>
        </w:rPr>
        <w:t xml:space="preserve">voelt in een ondersteunende rol. Iemand die zelfstandig werkt, </w:t>
      </w:r>
      <w:r w:rsidR="00D135C8" w:rsidRPr="003A6A25">
        <w:rPr>
          <w:sz w:val="20"/>
          <w:szCs w:val="20"/>
        </w:rPr>
        <w:t xml:space="preserve">slimme vragen stelt, </w:t>
      </w:r>
      <w:r w:rsidRPr="003A6A25">
        <w:rPr>
          <w:sz w:val="20"/>
          <w:szCs w:val="20"/>
        </w:rPr>
        <w:t>initiatief en verantwoordelijkheid neemt en nauwkeurig is. Je kunt goed prioriteiten stellen, plannen en het overzicht bewaren. Je communic</w:t>
      </w:r>
      <w:r w:rsidR="00161110" w:rsidRPr="003A6A25">
        <w:rPr>
          <w:sz w:val="20"/>
          <w:szCs w:val="20"/>
        </w:rPr>
        <w:t>eert</w:t>
      </w:r>
      <w:r w:rsidRPr="003A6A25">
        <w:rPr>
          <w:sz w:val="20"/>
          <w:szCs w:val="20"/>
        </w:rPr>
        <w:t xml:space="preserve"> helder en effectief en je maakt je nieuwe taken en systemen snel eigen.</w:t>
      </w:r>
    </w:p>
    <w:p w14:paraId="46B7092B" w14:textId="77777777" w:rsidR="00043EB8" w:rsidRPr="003A6A25" w:rsidRDefault="00043EB8" w:rsidP="00043EB8">
      <w:pPr>
        <w:pStyle w:val="Geenafstand"/>
        <w:rPr>
          <w:sz w:val="20"/>
          <w:szCs w:val="20"/>
        </w:rPr>
      </w:pPr>
    </w:p>
    <w:p w14:paraId="76E79C39" w14:textId="129168F0" w:rsidR="00043EB8" w:rsidRPr="003A6A25" w:rsidRDefault="00043EB8" w:rsidP="00043EB8">
      <w:pPr>
        <w:pStyle w:val="Geenafstand"/>
        <w:rPr>
          <w:sz w:val="20"/>
          <w:szCs w:val="20"/>
        </w:rPr>
      </w:pPr>
      <w:r w:rsidRPr="003A6A25">
        <w:rPr>
          <w:sz w:val="20"/>
          <w:szCs w:val="20"/>
        </w:rPr>
        <w:t xml:space="preserve">Een groot deel van de taken wordt in het ERP-systeem SAP uitgevoerd. Het is daarom een voordeel als je al ervaring hebt met SAP of een ander ERP-systeem. Ook Microsoft Excel wordt veel gebruikt dus </w:t>
      </w:r>
      <w:r w:rsidR="00372E69" w:rsidRPr="003A6A25">
        <w:rPr>
          <w:sz w:val="20"/>
          <w:szCs w:val="20"/>
        </w:rPr>
        <w:t xml:space="preserve">het </w:t>
      </w:r>
      <w:r w:rsidR="003A6A25" w:rsidRPr="003A6A25">
        <w:rPr>
          <w:sz w:val="20"/>
          <w:szCs w:val="20"/>
        </w:rPr>
        <w:t xml:space="preserve">is </w:t>
      </w:r>
      <w:r w:rsidR="00372E69" w:rsidRPr="003A6A25">
        <w:rPr>
          <w:sz w:val="20"/>
          <w:szCs w:val="20"/>
        </w:rPr>
        <w:t>belangrijk dat je daar handig mee bent</w:t>
      </w:r>
      <w:r w:rsidRPr="003A6A25">
        <w:rPr>
          <w:sz w:val="20"/>
          <w:szCs w:val="20"/>
        </w:rPr>
        <w:t>.</w:t>
      </w:r>
    </w:p>
    <w:p w14:paraId="2E611C3C" w14:textId="77777777" w:rsidR="00043EB8" w:rsidRPr="003A6A25" w:rsidRDefault="00043EB8" w:rsidP="00043EB8">
      <w:pPr>
        <w:pStyle w:val="Geenafstand"/>
        <w:rPr>
          <w:sz w:val="20"/>
          <w:szCs w:val="20"/>
        </w:rPr>
      </w:pPr>
    </w:p>
    <w:p w14:paraId="5E85086E" w14:textId="77777777" w:rsidR="00043EB8" w:rsidRPr="003A6A25" w:rsidRDefault="00043EB8" w:rsidP="00043EB8">
      <w:pPr>
        <w:pStyle w:val="Geenafstand"/>
        <w:rPr>
          <w:sz w:val="20"/>
          <w:szCs w:val="20"/>
        </w:rPr>
      </w:pPr>
      <w:r w:rsidRPr="003A6A25">
        <w:rPr>
          <w:sz w:val="20"/>
          <w:szCs w:val="20"/>
        </w:rPr>
        <w:t xml:space="preserve">Omdat we een internationale organisatie zijn, is vaardigheid in zowel het Nederlands als het Engels belangrijk. </w:t>
      </w:r>
    </w:p>
    <w:p w14:paraId="7996AD1D" w14:textId="77777777" w:rsidR="00611F6C" w:rsidRPr="003A6A25" w:rsidRDefault="00611F6C" w:rsidP="00611F6C">
      <w:pPr>
        <w:pStyle w:val="Geenafstand"/>
        <w:rPr>
          <w:sz w:val="20"/>
          <w:szCs w:val="20"/>
        </w:rPr>
      </w:pPr>
    </w:p>
    <w:p w14:paraId="2F12BBA4" w14:textId="47F0E439" w:rsidR="00A83EB4" w:rsidRPr="00B228E6" w:rsidRDefault="00A83EB4" w:rsidP="00A83EB4">
      <w:pPr>
        <w:rPr>
          <w:sz w:val="20"/>
          <w:szCs w:val="20"/>
        </w:rPr>
      </w:pPr>
      <w:r w:rsidRPr="003A6A25">
        <w:rPr>
          <w:sz w:val="20"/>
          <w:szCs w:val="20"/>
        </w:rPr>
        <w:t xml:space="preserve">Bij CLiQ geloven we dat talent vele vormen heeft. We ontvangen graag sollicitaties van mensen met uiteenlopende achtergronden, leeftijden en ervaringen. Herken jij jezelf in deze rol, maar voldoe je niet aan alle eisen? Ook dan moedigen we je aan om te solliciteren, als je vindt dat je vaardigheden en motivatie jou een </w:t>
      </w:r>
      <w:r w:rsidRPr="003A6A25">
        <w:rPr>
          <w:sz w:val="20"/>
          <w:szCs w:val="20"/>
        </w:rPr>
        <w:lastRenderedPageBreak/>
        <w:t xml:space="preserve">goede match maken. </w:t>
      </w:r>
      <w:r w:rsidR="000677F2" w:rsidRPr="003A6A25">
        <w:rPr>
          <w:sz w:val="20"/>
          <w:szCs w:val="20"/>
        </w:rPr>
        <w:t>Oog voor detail, verantwoordelijkheidsgevoel en een proactieve houding zijn minstens zo belangrijk als specifieke ervaring.</w:t>
      </w:r>
    </w:p>
    <w:p w14:paraId="42B58169" w14:textId="68C7BAD8" w:rsidR="003E7247" w:rsidRDefault="003E7247">
      <w:pPr>
        <w:rPr>
          <w:b/>
          <w:bCs/>
          <w:sz w:val="20"/>
          <w:szCs w:val="20"/>
        </w:rPr>
      </w:pPr>
    </w:p>
    <w:p w14:paraId="675EE006" w14:textId="66C58613" w:rsidR="00611F6C" w:rsidRPr="00CE1DC3" w:rsidRDefault="00611F6C" w:rsidP="00611F6C">
      <w:pPr>
        <w:pStyle w:val="Geenafstand"/>
        <w:rPr>
          <w:b/>
          <w:bCs/>
          <w:sz w:val="20"/>
          <w:szCs w:val="20"/>
        </w:rPr>
      </w:pPr>
      <w:r w:rsidRPr="00CE1DC3">
        <w:rPr>
          <w:b/>
          <w:bCs/>
          <w:sz w:val="20"/>
          <w:szCs w:val="20"/>
        </w:rPr>
        <w:t>Waarom kiezen voor ons team?</w:t>
      </w:r>
    </w:p>
    <w:p w14:paraId="130FA395" w14:textId="77777777" w:rsidR="00F40AAB" w:rsidRPr="00B228E6" w:rsidRDefault="00F40AAB" w:rsidP="00F40AAB">
      <w:pPr>
        <w:pStyle w:val="Geenafstand"/>
        <w:rPr>
          <w:sz w:val="20"/>
          <w:szCs w:val="20"/>
        </w:rPr>
      </w:pPr>
      <w:r w:rsidRPr="00B228E6">
        <w:rPr>
          <w:sz w:val="20"/>
          <w:szCs w:val="20"/>
        </w:rPr>
        <w:t>CLiQ is een dynamisch en innovatief bedrijf. Je werkt in een gespecialiseerd, hecht team met korte lijnen en een open, professionele sfeer.</w:t>
      </w:r>
    </w:p>
    <w:p w14:paraId="5A033922" w14:textId="77777777" w:rsidR="00F40AAB" w:rsidRPr="00B228E6" w:rsidRDefault="00F40AAB" w:rsidP="00F40AAB">
      <w:pPr>
        <w:pStyle w:val="Geenafstand"/>
        <w:rPr>
          <w:sz w:val="20"/>
          <w:szCs w:val="20"/>
        </w:rPr>
      </w:pPr>
    </w:p>
    <w:p w14:paraId="48B3BB6C" w14:textId="77777777" w:rsidR="00F40AAB" w:rsidRPr="00B228E6" w:rsidRDefault="00F40AAB" w:rsidP="00F40AAB">
      <w:pPr>
        <w:pStyle w:val="Geenafstand"/>
        <w:rPr>
          <w:sz w:val="20"/>
          <w:szCs w:val="20"/>
        </w:rPr>
      </w:pPr>
      <w:r w:rsidRPr="00B228E6">
        <w:rPr>
          <w:sz w:val="20"/>
          <w:szCs w:val="20"/>
        </w:rPr>
        <w:t>Onze cultuur is transparant en positief. Samenwerking binnen en tussen afdelingen verloopt ontspannen en constructief. We staan voor gelijke kansen en een respectvolle werkplek voor iedereen. Samen leveren we producten en diensten waar we trots op zijn.</w:t>
      </w:r>
    </w:p>
    <w:p w14:paraId="3229F18E" w14:textId="77777777" w:rsidR="00F40AAB" w:rsidRPr="00B228E6" w:rsidRDefault="00F40AAB" w:rsidP="00F40AAB">
      <w:pPr>
        <w:pStyle w:val="Geenafstand"/>
        <w:rPr>
          <w:sz w:val="20"/>
          <w:szCs w:val="20"/>
        </w:rPr>
      </w:pPr>
    </w:p>
    <w:p w14:paraId="0E24ADD4" w14:textId="6C97DFA3" w:rsidR="00F40AAB" w:rsidRPr="00B228E6" w:rsidRDefault="00F40AAB" w:rsidP="00F40AAB">
      <w:pPr>
        <w:pStyle w:val="Geenafstand"/>
        <w:rPr>
          <w:sz w:val="20"/>
          <w:szCs w:val="20"/>
        </w:rPr>
      </w:pPr>
      <w:r w:rsidRPr="00B228E6">
        <w:rPr>
          <w:sz w:val="20"/>
          <w:szCs w:val="20"/>
        </w:rPr>
        <w:t xml:space="preserve">We waarderen successen en vieren ze ook: van kleine teamuitdagingen op de werkvloer tot onze jaarlijkse interne </w:t>
      </w:r>
      <w:proofErr w:type="spellStart"/>
      <w:r w:rsidRPr="00B228E6">
        <w:rPr>
          <w:sz w:val="20"/>
          <w:szCs w:val="20"/>
        </w:rPr>
        <w:t>awardshow</w:t>
      </w:r>
      <w:proofErr w:type="spellEnd"/>
      <w:r w:rsidRPr="00B228E6">
        <w:rPr>
          <w:sz w:val="20"/>
          <w:szCs w:val="20"/>
        </w:rPr>
        <w:t>. Humor, collegialiteit en teamwork horen bij het dagelijks leven bij CLiQ. Nieuwe collega’s voelen zich meestal snel thuis.</w:t>
      </w:r>
    </w:p>
    <w:p w14:paraId="302D5E4E" w14:textId="77777777" w:rsidR="00F40AAB" w:rsidRPr="00B228E6" w:rsidRDefault="00F40AAB" w:rsidP="00F40AAB">
      <w:pPr>
        <w:pStyle w:val="Geenafstand"/>
        <w:rPr>
          <w:sz w:val="20"/>
          <w:szCs w:val="20"/>
        </w:rPr>
      </w:pPr>
    </w:p>
    <w:p w14:paraId="5787AA54" w14:textId="4FE62C10" w:rsidR="00F40AAB" w:rsidRPr="00B228E6" w:rsidRDefault="00F40AAB" w:rsidP="00F40AAB">
      <w:pPr>
        <w:pStyle w:val="Geenafstand"/>
        <w:rPr>
          <w:sz w:val="20"/>
          <w:szCs w:val="20"/>
        </w:rPr>
      </w:pPr>
      <w:r w:rsidRPr="00B228E6">
        <w:rPr>
          <w:sz w:val="20"/>
          <w:szCs w:val="20"/>
        </w:rPr>
        <w:t xml:space="preserve">Wij bieden </w:t>
      </w:r>
      <w:r w:rsidRPr="003A6A25">
        <w:rPr>
          <w:sz w:val="20"/>
          <w:szCs w:val="20"/>
        </w:rPr>
        <w:t xml:space="preserve">goede primaire en secundaire arbeidsvoorwaarden, waaronder een aantrekkelijk pensioen, 30 vakantiedagen per jaar, korting op de lunch en reiskostenvergoeding. Deze functie is beschikbaar voor 24 tot </w:t>
      </w:r>
      <w:r w:rsidR="003A6A25" w:rsidRPr="003A6A25">
        <w:rPr>
          <w:sz w:val="20"/>
          <w:szCs w:val="20"/>
        </w:rPr>
        <w:t>32</w:t>
      </w:r>
      <w:r w:rsidRPr="003A6A25">
        <w:rPr>
          <w:sz w:val="20"/>
          <w:szCs w:val="20"/>
        </w:rPr>
        <w:t xml:space="preserve"> uur per week.</w:t>
      </w:r>
    </w:p>
    <w:p w14:paraId="2BDAA22D" w14:textId="77777777" w:rsidR="00611F6C" w:rsidRPr="00394A67" w:rsidRDefault="00611F6C" w:rsidP="00611F6C">
      <w:pPr>
        <w:pStyle w:val="Geenafstand"/>
        <w:rPr>
          <w:sz w:val="20"/>
          <w:szCs w:val="20"/>
        </w:rPr>
      </w:pPr>
    </w:p>
    <w:p w14:paraId="223FD585" w14:textId="77777777" w:rsidR="00611F6C" w:rsidRPr="00394A67" w:rsidRDefault="00611F6C" w:rsidP="00611F6C">
      <w:pPr>
        <w:pStyle w:val="Geenafstand"/>
        <w:rPr>
          <w:sz w:val="20"/>
          <w:szCs w:val="20"/>
        </w:rPr>
      </w:pPr>
    </w:p>
    <w:p w14:paraId="05EF1202" w14:textId="77777777" w:rsidR="00611F6C" w:rsidRPr="004A4FF5" w:rsidRDefault="00611F6C" w:rsidP="00611F6C">
      <w:pPr>
        <w:pStyle w:val="Geenafstand"/>
        <w:rPr>
          <w:b/>
          <w:bCs/>
          <w:sz w:val="20"/>
          <w:szCs w:val="20"/>
        </w:rPr>
      </w:pPr>
      <w:r w:rsidRPr="004A4FF5">
        <w:rPr>
          <w:b/>
          <w:bCs/>
          <w:sz w:val="20"/>
          <w:szCs w:val="20"/>
        </w:rPr>
        <w:t>Geïnteresseerd?</w:t>
      </w:r>
    </w:p>
    <w:p w14:paraId="1C3552A5" w14:textId="10C3710C" w:rsidR="00EC0034" w:rsidRPr="00B228E6" w:rsidRDefault="00EC0034" w:rsidP="00EC0034">
      <w:pPr>
        <w:pStyle w:val="Geenafstand"/>
        <w:rPr>
          <w:sz w:val="20"/>
          <w:szCs w:val="20"/>
        </w:rPr>
      </w:pPr>
      <w:r w:rsidRPr="00B228E6">
        <w:rPr>
          <w:sz w:val="20"/>
          <w:szCs w:val="20"/>
        </w:rPr>
        <w:t>Wij vinden dat een cv alleen bijna nooit het hele verhaal vertelt. We willen niet alleen weten wat je hebt gestudeerd of welke banen je hebt gehad, maar ook waarom je die keuzes hebt gemaakt en waarom je bij CLiQ wilt werken. Stuur ons daarom je cv samen met iets dat ons helpt jou beter te leren kennen: een motivatiebrief of bijvoorbeeld een korte video-introductie.</w:t>
      </w:r>
      <w:r w:rsidR="00934391">
        <w:rPr>
          <w:sz w:val="20"/>
          <w:szCs w:val="20"/>
        </w:rPr>
        <w:t xml:space="preserve"> </w:t>
      </w:r>
      <w:r w:rsidR="004163D9" w:rsidRPr="004163D9">
        <w:rPr>
          <w:sz w:val="20"/>
          <w:szCs w:val="20"/>
        </w:rPr>
        <w:t>Sollicitaties die uitsluitend uit een cv bestaan, nemen wij niet in behandeling.</w:t>
      </w:r>
    </w:p>
    <w:p w14:paraId="44B051B8" w14:textId="77777777" w:rsidR="00EC0034" w:rsidRPr="00B228E6" w:rsidRDefault="00EC0034" w:rsidP="00EC0034">
      <w:pPr>
        <w:pStyle w:val="Geenafstand"/>
        <w:rPr>
          <w:sz w:val="20"/>
          <w:szCs w:val="20"/>
        </w:rPr>
      </w:pPr>
    </w:p>
    <w:p w14:paraId="3B3BC826" w14:textId="3109EDA4" w:rsidR="00EC0034" w:rsidRPr="00B228E6" w:rsidRDefault="00EC0034" w:rsidP="00EC0034">
      <w:pPr>
        <w:pStyle w:val="Geenafstand"/>
        <w:rPr>
          <w:sz w:val="20"/>
          <w:szCs w:val="20"/>
        </w:rPr>
      </w:pPr>
      <w:r w:rsidRPr="00B228E6">
        <w:rPr>
          <w:sz w:val="20"/>
          <w:szCs w:val="20"/>
        </w:rPr>
        <w:t xml:space="preserve">Je kunt je sollicitatie sturen naar </w:t>
      </w:r>
      <w:hyperlink r:id="rId9" w:history="1">
        <w:r w:rsidRPr="00B228E6">
          <w:rPr>
            <w:rStyle w:val="Hyperlink"/>
            <w:sz w:val="20"/>
            <w:szCs w:val="20"/>
          </w:rPr>
          <w:t>human.resources@cliqswiss.com</w:t>
        </w:r>
      </w:hyperlink>
      <w:r w:rsidRPr="00B228E6">
        <w:rPr>
          <w:sz w:val="20"/>
          <w:szCs w:val="20"/>
        </w:rPr>
        <w:t xml:space="preserve">, ter attentie van Marjolein Blauwiekel, HR </w:t>
      </w:r>
      <w:proofErr w:type="spellStart"/>
      <w:r w:rsidRPr="00B228E6">
        <w:rPr>
          <w:sz w:val="20"/>
          <w:szCs w:val="20"/>
        </w:rPr>
        <w:t>Officer</w:t>
      </w:r>
      <w:proofErr w:type="spellEnd"/>
      <w:r w:rsidRPr="00B228E6">
        <w:rPr>
          <w:sz w:val="20"/>
          <w:szCs w:val="20"/>
        </w:rPr>
        <w:t>.</w:t>
      </w:r>
    </w:p>
    <w:p w14:paraId="7F7A3E81" w14:textId="77777777" w:rsidR="00EC0034" w:rsidRPr="00B228E6" w:rsidRDefault="00EC0034" w:rsidP="00EC0034">
      <w:pPr>
        <w:pStyle w:val="Geenafstand"/>
        <w:rPr>
          <w:sz w:val="20"/>
          <w:szCs w:val="20"/>
        </w:rPr>
      </w:pPr>
    </w:p>
    <w:p w14:paraId="0FBCDFDD" w14:textId="77777777" w:rsidR="00EC0034" w:rsidRPr="00B228E6" w:rsidRDefault="00EC0034" w:rsidP="00EC0034">
      <w:pPr>
        <w:pStyle w:val="Geenafstand"/>
        <w:rPr>
          <w:b/>
          <w:bCs/>
          <w:sz w:val="20"/>
          <w:szCs w:val="20"/>
        </w:rPr>
      </w:pPr>
      <w:r w:rsidRPr="00B228E6">
        <w:rPr>
          <w:sz w:val="20"/>
          <w:szCs w:val="20"/>
        </w:rPr>
        <w:t>Heb je vragen over de vacature? Neem gerust contact op met Marjolein Blauwiekel via hetzelfde e-mailadres of telefonisch via +31 (0)50 207 38 10.</w:t>
      </w:r>
    </w:p>
    <w:p w14:paraId="4E808890" w14:textId="77777777" w:rsidR="00C44AF2" w:rsidRPr="00394A67" w:rsidRDefault="00C44AF2" w:rsidP="00611F6C">
      <w:pPr>
        <w:pStyle w:val="Geenafstand"/>
        <w:rPr>
          <w:sz w:val="20"/>
          <w:szCs w:val="20"/>
        </w:rPr>
      </w:pPr>
    </w:p>
    <w:p w14:paraId="2CEDD7E5" w14:textId="77777777" w:rsidR="004D6E47" w:rsidRDefault="004D6E47" w:rsidP="00611F6C">
      <w:pPr>
        <w:pStyle w:val="Geenafstand"/>
        <w:rPr>
          <w:b/>
          <w:bCs/>
          <w:sz w:val="20"/>
          <w:szCs w:val="20"/>
        </w:rPr>
      </w:pPr>
    </w:p>
    <w:p w14:paraId="1CDB7ABB" w14:textId="562A3987" w:rsidR="00611F6C" w:rsidRPr="004A4FF5" w:rsidRDefault="00611F6C" w:rsidP="00611F6C">
      <w:pPr>
        <w:pStyle w:val="Geenafstand"/>
        <w:rPr>
          <w:b/>
          <w:bCs/>
          <w:sz w:val="20"/>
          <w:szCs w:val="20"/>
        </w:rPr>
      </w:pPr>
      <w:r w:rsidRPr="004A4FF5">
        <w:rPr>
          <w:b/>
          <w:bCs/>
          <w:sz w:val="20"/>
          <w:szCs w:val="20"/>
        </w:rPr>
        <w:t>Privacy</w:t>
      </w:r>
    </w:p>
    <w:p w14:paraId="2B000B69" w14:textId="300E89B5" w:rsidR="00611F6C" w:rsidRPr="00A537F0" w:rsidRDefault="00611F6C" w:rsidP="00611F6C">
      <w:pPr>
        <w:jc w:val="both"/>
        <w:rPr>
          <w:sz w:val="20"/>
          <w:szCs w:val="20"/>
        </w:rPr>
      </w:pPr>
      <w:r w:rsidRPr="1CBA8235">
        <w:rPr>
          <w:sz w:val="20"/>
          <w:szCs w:val="20"/>
        </w:rPr>
        <w:t xml:space="preserve">Door te solliciteren </w:t>
      </w:r>
      <w:r w:rsidR="00682F9C">
        <w:rPr>
          <w:sz w:val="20"/>
          <w:szCs w:val="20"/>
        </w:rPr>
        <w:t>naar deze functie</w:t>
      </w:r>
      <w:r w:rsidRPr="1CBA8235">
        <w:rPr>
          <w:sz w:val="20"/>
          <w:szCs w:val="20"/>
        </w:rPr>
        <w:t xml:space="preserve">, stem je ermee in dat CLiQ de persoonlijke gegevens verwerkt die je verstrekt. Deze gegevens worden gebruikt voor dit sollicitatieproces en bewaard voor mogelijke toekomstige sollicitatieprocedures. Mocht je bezwaar hebben tegen het opslaan van je gegevens voor toekomstige doeleinden, laat het ons dan weten op </w:t>
      </w:r>
      <w:hyperlink r:id="rId10" w:history="1">
        <w:r w:rsidRPr="005A363F">
          <w:rPr>
            <w:rStyle w:val="Hyperlink"/>
            <w:sz w:val="20"/>
            <w:szCs w:val="20"/>
          </w:rPr>
          <w:t>human.resources@cliqswiss.com</w:t>
        </w:r>
      </w:hyperlink>
      <w:r w:rsidRPr="1CBA8235">
        <w:rPr>
          <w:sz w:val="20"/>
          <w:szCs w:val="20"/>
        </w:rPr>
        <w:t xml:space="preserve"> en wij zullen jouw persoonlijke informatie zo snel mogelijk verwijderen.</w:t>
      </w:r>
    </w:p>
    <w:p w14:paraId="3469DD21" w14:textId="3BC28CD1" w:rsidR="00611F6C" w:rsidRPr="00611F6C" w:rsidRDefault="00611F6C">
      <w:pPr>
        <w:rPr>
          <w:b/>
          <w:bCs/>
          <w:sz w:val="32"/>
          <w:szCs w:val="32"/>
          <w:highlight w:val="yellow"/>
        </w:rPr>
      </w:pPr>
    </w:p>
    <w:p w14:paraId="52582062" w14:textId="77777777" w:rsidR="003E7247" w:rsidRPr="001740EC" w:rsidRDefault="003E7247">
      <w:pPr>
        <w:rPr>
          <w:b/>
          <w:bCs/>
          <w:sz w:val="32"/>
          <w:szCs w:val="32"/>
          <w:highlight w:val="yellow"/>
        </w:rPr>
      </w:pPr>
      <w:r w:rsidRPr="001740EC">
        <w:rPr>
          <w:b/>
          <w:bCs/>
          <w:sz w:val="32"/>
          <w:szCs w:val="32"/>
          <w:highlight w:val="yellow"/>
        </w:rPr>
        <w:br w:type="page"/>
      </w:r>
    </w:p>
    <w:p w14:paraId="2436BC04" w14:textId="1174AE48" w:rsidR="002318C9" w:rsidRPr="00283EB6" w:rsidRDefault="00496740" w:rsidP="00CB1870">
      <w:pPr>
        <w:pStyle w:val="Geenafstand"/>
        <w:jc w:val="center"/>
        <w:rPr>
          <w:b/>
          <w:bCs/>
          <w:sz w:val="32"/>
          <w:szCs w:val="32"/>
          <w:lang w:val="en-US"/>
        </w:rPr>
      </w:pPr>
      <w:r w:rsidRPr="00283EB6">
        <w:rPr>
          <w:b/>
          <w:bCs/>
          <w:sz w:val="32"/>
          <w:szCs w:val="32"/>
          <w:lang w:val="en-US"/>
        </w:rPr>
        <w:lastRenderedPageBreak/>
        <w:t xml:space="preserve">Administrative Assistant Purchasing &amp; Planning in Groningen </w:t>
      </w:r>
    </w:p>
    <w:p w14:paraId="5C6A36AC" w14:textId="77777777" w:rsidR="007703DF" w:rsidRPr="00283EB6" w:rsidRDefault="007703DF" w:rsidP="00CB1870">
      <w:pPr>
        <w:pStyle w:val="Geenafstand"/>
        <w:jc w:val="center"/>
        <w:rPr>
          <w:i/>
          <w:iCs/>
          <w:sz w:val="24"/>
          <w:szCs w:val="24"/>
          <w:lang w:val="en-US"/>
        </w:rPr>
      </w:pPr>
    </w:p>
    <w:p w14:paraId="5538AF76" w14:textId="77777777" w:rsidR="00093F29" w:rsidRPr="00283EB6" w:rsidRDefault="00093F29" w:rsidP="00BC730A">
      <w:pPr>
        <w:pStyle w:val="Geenafstand"/>
        <w:jc w:val="both"/>
        <w:rPr>
          <w:sz w:val="20"/>
          <w:szCs w:val="20"/>
          <w:lang w:val="en-GB"/>
        </w:rPr>
      </w:pPr>
    </w:p>
    <w:p w14:paraId="01598D18" w14:textId="11C3D86C" w:rsidR="002318C9" w:rsidRPr="00283EB6" w:rsidRDefault="00BC730A" w:rsidP="00BC730A">
      <w:pPr>
        <w:pStyle w:val="Geenafstand"/>
        <w:jc w:val="both"/>
        <w:rPr>
          <w:sz w:val="20"/>
          <w:szCs w:val="20"/>
          <w:lang w:val="en-GB"/>
        </w:rPr>
      </w:pPr>
      <w:r w:rsidRPr="00283EB6">
        <w:rPr>
          <w:sz w:val="20"/>
          <w:szCs w:val="20"/>
          <w:lang w:val="en-GB"/>
        </w:rPr>
        <w:t>At CLiQ, it’s all about collaboration and smart solutions.</w:t>
      </w:r>
      <w:r w:rsidR="00093F29" w:rsidRPr="00283EB6">
        <w:rPr>
          <w:sz w:val="20"/>
          <w:szCs w:val="20"/>
          <w:lang w:val="en-GB"/>
        </w:rPr>
        <w:t xml:space="preserve"> </w:t>
      </w:r>
      <w:r w:rsidRPr="00283EB6">
        <w:rPr>
          <w:sz w:val="20"/>
          <w:szCs w:val="20"/>
          <w:lang w:val="en-GB"/>
        </w:rPr>
        <w:t xml:space="preserve">While new formulas are developed in the lab, </w:t>
      </w:r>
      <w:r w:rsidR="005B2730" w:rsidRPr="005B2730">
        <w:rPr>
          <w:sz w:val="20"/>
          <w:szCs w:val="20"/>
          <w:lang w:val="en-US"/>
        </w:rPr>
        <w:t>you make sure that purchasing and production planning in our Supply Chain department are always up to date</w:t>
      </w:r>
      <w:r w:rsidRPr="00283EB6">
        <w:rPr>
          <w:sz w:val="20"/>
          <w:szCs w:val="20"/>
          <w:lang w:val="en-GB"/>
        </w:rPr>
        <w:t xml:space="preserve">. No two days are the same, but there’s always </w:t>
      </w:r>
      <w:r w:rsidR="00691619" w:rsidRPr="00283EB6">
        <w:rPr>
          <w:sz w:val="20"/>
          <w:szCs w:val="20"/>
          <w:lang w:val="en-GB"/>
        </w:rPr>
        <w:t xml:space="preserve">the same </w:t>
      </w:r>
      <w:r w:rsidRPr="00283EB6">
        <w:rPr>
          <w:sz w:val="20"/>
          <w:szCs w:val="20"/>
          <w:lang w:val="en-GB"/>
        </w:rPr>
        <w:t>clarity and organisation.</w:t>
      </w:r>
    </w:p>
    <w:p w14:paraId="59877ECB" w14:textId="77777777" w:rsidR="00546C99" w:rsidRPr="00283EB6" w:rsidRDefault="00546C99" w:rsidP="002318C9">
      <w:pPr>
        <w:pStyle w:val="Geenafstand"/>
        <w:jc w:val="both"/>
        <w:rPr>
          <w:sz w:val="20"/>
          <w:szCs w:val="20"/>
          <w:lang w:val="en-GB"/>
        </w:rPr>
      </w:pPr>
    </w:p>
    <w:p w14:paraId="1AF4C87E" w14:textId="77777777" w:rsidR="00251C69" w:rsidRPr="00283EB6" w:rsidRDefault="00251C69" w:rsidP="002318C9">
      <w:pPr>
        <w:pStyle w:val="Geenafstand"/>
        <w:jc w:val="both"/>
        <w:rPr>
          <w:sz w:val="20"/>
          <w:szCs w:val="20"/>
          <w:lang w:val="en-GB"/>
        </w:rPr>
      </w:pPr>
    </w:p>
    <w:p w14:paraId="6B1A355D" w14:textId="13F10B7A" w:rsidR="002318C9" w:rsidRPr="00283EB6" w:rsidRDefault="0065467B" w:rsidP="002318C9">
      <w:pPr>
        <w:pStyle w:val="Geenafstand"/>
        <w:jc w:val="both"/>
        <w:rPr>
          <w:b/>
          <w:bCs/>
          <w:sz w:val="20"/>
          <w:szCs w:val="20"/>
          <w:lang w:val="en-GB"/>
        </w:rPr>
      </w:pPr>
      <w:r w:rsidRPr="00283EB6">
        <w:rPr>
          <w:b/>
          <w:bCs/>
          <w:sz w:val="20"/>
          <w:szCs w:val="20"/>
          <w:lang w:val="en-GB"/>
        </w:rPr>
        <w:t>Who are we?</w:t>
      </w:r>
    </w:p>
    <w:p w14:paraId="298B5DBE" w14:textId="77777777" w:rsidR="002318C9" w:rsidRPr="00283EB6" w:rsidRDefault="002318C9" w:rsidP="002318C9">
      <w:pPr>
        <w:pStyle w:val="Geenafstand"/>
        <w:jc w:val="both"/>
        <w:rPr>
          <w:b/>
          <w:bCs/>
          <w:sz w:val="6"/>
          <w:szCs w:val="6"/>
          <w:lang w:val="en-GB"/>
        </w:rPr>
      </w:pPr>
    </w:p>
    <w:p w14:paraId="1B270C04" w14:textId="77777777" w:rsidR="0096534D" w:rsidRPr="00283EB6" w:rsidRDefault="00E71CB3" w:rsidP="0096534D">
      <w:pPr>
        <w:pStyle w:val="Geenafstand"/>
        <w:jc w:val="both"/>
        <w:rPr>
          <w:sz w:val="20"/>
          <w:szCs w:val="20"/>
          <w:lang w:val="en-GB"/>
        </w:rPr>
      </w:pPr>
      <w:r w:rsidRPr="00283EB6">
        <w:rPr>
          <w:sz w:val="20"/>
          <w:szCs w:val="20"/>
          <w:lang w:val="en-GB"/>
        </w:rPr>
        <w:t xml:space="preserve">CLiQ </w:t>
      </w:r>
      <w:r w:rsidR="0096534D" w:rsidRPr="00283EB6">
        <w:rPr>
          <w:sz w:val="20"/>
          <w:szCs w:val="20"/>
          <w:lang w:val="en-GB"/>
        </w:rPr>
        <w:t>SwissTech is an international company with a technical centre and office in Groningen. In 2022, we moved into our new premises on the Zernike campus. We also have locations in Germany, Italy and the USA.</w:t>
      </w:r>
    </w:p>
    <w:p w14:paraId="4404AE2D" w14:textId="77777777" w:rsidR="0096534D" w:rsidRPr="00283EB6" w:rsidRDefault="0096534D" w:rsidP="0096534D">
      <w:pPr>
        <w:pStyle w:val="Geenafstand"/>
        <w:jc w:val="both"/>
        <w:rPr>
          <w:sz w:val="20"/>
          <w:szCs w:val="20"/>
          <w:lang w:val="en-GB"/>
        </w:rPr>
      </w:pPr>
    </w:p>
    <w:p w14:paraId="6DE4C59A" w14:textId="77777777" w:rsidR="008C1953" w:rsidRPr="00283EB6" w:rsidRDefault="0096534D" w:rsidP="0096534D">
      <w:pPr>
        <w:pStyle w:val="Geenafstand"/>
        <w:jc w:val="both"/>
        <w:rPr>
          <w:sz w:val="20"/>
          <w:szCs w:val="20"/>
          <w:lang w:val="en-GB"/>
        </w:rPr>
      </w:pPr>
      <w:r w:rsidRPr="00283EB6">
        <w:rPr>
          <w:sz w:val="20"/>
          <w:szCs w:val="20"/>
          <w:lang w:val="en-GB"/>
        </w:rPr>
        <w:t xml:space="preserve">Our focus is on the development and production of additives for paints, coatings and related industries. These high-quality products are developed in our Groningen laboratory and distributed to customers around the world. </w:t>
      </w:r>
    </w:p>
    <w:p w14:paraId="781EF80A" w14:textId="77777777" w:rsidR="008C1953" w:rsidRPr="00283EB6" w:rsidRDefault="008C1953" w:rsidP="0096534D">
      <w:pPr>
        <w:pStyle w:val="Geenafstand"/>
        <w:jc w:val="both"/>
        <w:rPr>
          <w:sz w:val="20"/>
          <w:szCs w:val="20"/>
          <w:lang w:val="en-GB"/>
        </w:rPr>
      </w:pPr>
    </w:p>
    <w:p w14:paraId="5768F4A3" w14:textId="67819248" w:rsidR="002318C9" w:rsidRPr="00283EB6" w:rsidRDefault="0096534D" w:rsidP="0096534D">
      <w:pPr>
        <w:pStyle w:val="Geenafstand"/>
        <w:jc w:val="both"/>
        <w:rPr>
          <w:sz w:val="20"/>
          <w:szCs w:val="20"/>
          <w:lang w:val="en-GB"/>
        </w:rPr>
      </w:pPr>
      <w:r w:rsidRPr="00283EB6">
        <w:rPr>
          <w:sz w:val="20"/>
          <w:szCs w:val="20"/>
          <w:lang w:val="en-GB"/>
        </w:rPr>
        <w:t>Also based in Groningen is our Supply Chain department, which handles purchasing of raw materials and production planning.</w:t>
      </w:r>
    </w:p>
    <w:p w14:paraId="707DE355" w14:textId="77777777" w:rsidR="002318C9" w:rsidRPr="00283EB6" w:rsidRDefault="002318C9" w:rsidP="002318C9">
      <w:pPr>
        <w:pStyle w:val="Geenafstand"/>
        <w:jc w:val="both"/>
        <w:rPr>
          <w:sz w:val="20"/>
          <w:szCs w:val="20"/>
          <w:lang w:val="en-GB"/>
        </w:rPr>
      </w:pPr>
    </w:p>
    <w:p w14:paraId="4055889C" w14:textId="77777777" w:rsidR="00251C69" w:rsidRPr="00283EB6" w:rsidRDefault="00251C69" w:rsidP="002318C9">
      <w:pPr>
        <w:pStyle w:val="Geenafstand"/>
        <w:jc w:val="both"/>
        <w:rPr>
          <w:sz w:val="20"/>
          <w:szCs w:val="20"/>
          <w:lang w:val="en-GB"/>
        </w:rPr>
      </w:pPr>
    </w:p>
    <w:p w14:paraId="28873715" w14:textId="2BDCE5EF" w:rsidR="002318C9" w:rsidRPr="00283EB6" w:rsidRDefault="0075153A" w:rsidP="002318C9">
      <w:pPr>
        <w:pStyle w:val="Geenafstand"/>
        <w:jc w:val="both"/>
        <w:rPr>
          <w:b/>
          <w:bCs/>
          <w:sz w:val="20"/>
          <w:szCs w:val="20"/>
          <w:lang w:val="en-GB"/>
        </w:rPr>
      </w:pPr>
      <w:r w:rsidRPr="00283EB6">
        <w:rPr>
          <w:b/>
          <w:bCs/>
          <w:sz w:val="20"/>
          <w:szCs w:val="20"/>
          <w:lang w:val="en-GB"/>
        </w:rPr>
        <w:t>What will you be doing?</w:t>
      </w:r>
    </w:p>
    <w:p w14:paraId="5828302B" w14:textId="77777777" w:rsidR="002318C9" w:rsidRPr="00283EB6" w:rsidRDefault="002318C9" w:rsidP="002318C9">
      <w:pPr>
        <w:pStyle w:val="Geenafstand"/>
        <w:jc w:val="both"/>
        <w:rPr>
          <w:b/>
          <w:bCs/>
          <w:sz w:val="6"/>
          <w:szCs w:val="6"/>
          <w:lang w:val="en-GB"/>
        </w:rPr>
      </w:pPr>
    </w:p>
    <w:p w14:paraId="30DD5F8B" w14:textId="00DA5190" w:rsidR="00DE6387" w:rsidRPr="00283EB6" w:rsidRDefault="00DE6387" w:rsidP="00DE6387">
      <w:pPr>
        <w:pStyle w:val="Geenafstand"/>
        <w:jc w:val="both"/>
        <w:rPr>
          <w:sz w:val="20"/>
          <w:szCs w:val="20"/>
          <w:lang w:val="en-GB"/>
        </w:rPr>
      </w:pPr>
      <w:r w:rsidRPr="00283EB6">
        <w:rPr>
          <w:sz w:val="20"/>
          <w:szCs w:val="20"/>
          <w:lang w:val="en-GB"/>
        </w:rPr>
        <w:t xml:space="preserve">We are looking for an </w:t>
      </w:r>
      <w:r w:rsidR="005B2730">
        <w:rPr>
          <w:sz w:val="20"/>
          <w:szCs w:val="20"/>
          <w:lang w:val="en-GB"/>
        </w:rPr>
        <w:t xml:space="preserve">administrative </w:t>
      </w:r>
      <w:r w:rsidRPr="00283EB6">
        <w:rPr>
          <w:sz w:val="20"/>
          <w:szCs w:val="20"/>
          <w:lang w:val="en-GB"/>
        </w:rPr>
        <w:t>assistant to support our Supply Chain team, with a focus on purchasing</w:t>
      </w:r>
      <w:r w:rsidR="005B2730">
        <w:rPr>
          <w:sz w:val="20"/>
          <w:szCs w:val="20"/>
          <w:lang w:val="en-GB"/>
        </w:rPr>
        <w:t xml:space="preserve"> and production planning</w:t>
      </w:r>
      <w:r w:rsidRPr="00283EB6">
        <w:rPr>
          <w:sz w:val="20"/>
          <w:szCs w:val="20"/>
          <w:lang w:val="en-GB"/>
        </w:rPr>
        <w:t>.</w:t>
      </w:r>
    </w:p>
    <w:p w14:paraId="37A72E1D" w14:textId="77777777" w:rsidR="00DE6387" w:rsidRPr="00283EB6" w:rsidRDefault="00DE6387" w:rsidP="00DE6387">
      <w:pPr>
        <w:pStyle w:val="Geenafstand"/>
        <w:jc w:val="both"/>
        <w:rPr>
          <w:sz w:val="20"/>
          <w:szCs w:val="20"/>
          <w:lang w:val="en-GB"/>
        </w:rPr>
      </w:pPr>
    </w:p>
    <w:p w14:paraId="23A0E77A" w14:textId="40E8725F" w:rsidR="00DE6387" w:rsidRPr="00283EB6" w:rsidRDefault="00DE6387" w:rsidP="00DE6387">
      <w:pPr>
        <w:pStyle w:val="Geenafstand"/>
        <w:jc w:val="both"/>
        <w:rPr>
          <w:sz w:val="20"/>
          <w:szCs w:val="20"/>
          <w:lang w:val="en-GB"/>
        </w:rPr>
      </w:pPr>
      <w:r w:rsidRPr="00283EB6">
        <w:rPr>
          <w:sz w:val="20"/>
          <w:szCs w:val="20"/>
          <w:lang w:val="en-GB"/>
        </w:rPr>
        <w:t xml:space="preserve">You’ll work closely with both the Purchasing </w:t>
      </w:r>
      <w:r w:rsidR="00534679" w:rsidRPr="00283EB6">
        <w:rPr>
          <w:sz w:val="20"/>
          <w:szCs w:val="20"/>
          <w:lang w:val="en-GB"/>
        </w:rPr>
        <w:t>m</w:t>
      </w:r>
      <w:r w:rsidRPr="00283EB6">
        <w:rPr>
          <w:sz w:val="20"/>
          <w:szCs w:val="20"/>
          <w:lang w:val="en-GB"/>
        </w:rPr>
        <w:t xml:space="preserve">anager and the Production Planning </w:t>
      </w:r>
      <w:r w:rsidR="00534679" w:rsidRPr="00283EB6">
        <w:rPr>
          <w:sz w:val="20"/>
          <w:szCs w:val="20"/>
          <w:lang w:val="en-GB"/>
        </w:rPr>
        <w:t>m</w:t>
      </w:r>
      <w:r w:rsidRPr="00283EB6">
        <w:rPr>
          <w:sz w:val="20"/>
          <w:szCs w:val="20"/>
          <w:lang w:val="en-GB"/>
        </w:rPr>
        <w:t>anager, supporting them in a range of administrative tasks. These include creating purchase orders, booking them into the system, and checking order confirmations. You’ll also be involved in tracking deliveries, monitoring stock levels, and processing</w:t>
      </w:r>
      <w:r w:rsidR="002F59C2" w:rsidRPr="00283EB6">
        <w:rPr>
          <w:sz w:val="20"/>
          <w:szCs w:val="20"/>
          <w:lang w:val="en-GB"/>
        </w:rPr>
        <w:t xml:space="preserve"> supplier</w:t>
      </w:r>
      <w:r w:rsidRPr="00283EB6">
        <w:rPr>
          <w:sz w:val="20"/>
          <w:szCs w:val="20"/>
          <w:lang w:val="en-GB"/>
        </w:rPr>
        <w:t xml:space="preserve"> invoices. Indirect or facilities-related purchasing also falls within your responsibilities. </w:t>
      </w:r>
    </w:p>
    <w:p w14:paraId="6EDCFE19" w14:textId="77777777" w:rsidR="00DE6387" w:rsidRPr="00283EB6" w:rsidRDefault="00DE6387" w:rsidP="00DE6387">
      <w:pPr>
        <w:pStyle w:val="Geenafstand"/>
        <w:jc w:val="both"/>
        <w:rPr>
          <w:sz w:val="20"/>
          <w:szCs w:val="20"/>
          <w:lang w:val="en-GB"/>
        </w:rPr>
      </w:pPr>
    </w:p>
    <w:p w14:paraId="403DD146" w14:textId="52212370" w:rsidR="00FF52D6" w:rsidRPr="00CD09BC" w:rsidRDefault="00DE6387" w:rsidP="00FF52D6">
      <w:pPr>
        <w:pStyle w:val="Geenafstand"/>
        <w:jc w:val="both"/>
        <w:rPr>
          <w:sz w:val="20"/>
          <w:szCs w:val="20"/>
          <w:lang w:val="en-US"/>
        </w:rPr>
      </w:pPr>
      <w:r w:rsidRPr="00283EB6">
        <w:rPr>
          <w:sz w:val="20"/>
          <w:szCs w:val="20"/>
          <w:lang w:val="en-GB"/>
        </w:rPr>
        <w:t>You’ll be part of a small and enthusiastic team where Dutch and English are used interchangeably.</w:t>
      </w:r>
      <w:r w:rsidR="00FF52D6">
        <w:rPr>
          <w:sz w:val="20"/>
          <w:szCs w:val="20"/>
          <w:lang w:val="en-GB"/>
        </w:rPr>
        <w:t xml:space="preserve"> </w:t>
      </w:r>
      <w:r w:rsidR="00FF52D6" w:rsidRPr="00CD09BC">
        <w:rPr>
          <w:sz w:val="20"/>
          <w:szCs w:val="20"/>
          <w:lang w:val="en-US"/>
        </w:rPr>
        <w:t>This role is focused on administrative support for production processes, not on activities on the production floor itself.</w:t>
      </w:r>
    </w:p>
    <w:p w14:paraId="5391F108" w14:textId="77777777" w:rsidR="003E7247" w:rsidRPr="00283EB6" w:rsidRDefault="003E7247" w:rsidP="003E7247">
      <w:pPr>
        <w:pStyle w:val="Geenafstand"/>
        <w:jc w:val="both"/>
        <w:rPr>
          <w:b/>
          <w:bCs/>
          <w:sz w:val="20"/>
          <w:szCs w:val="20"/>
          <w:lang w:val="en-GB"/>
        </w:rPr>
      </w:pPr>
    </w:p>
    <w:p w14:paraId="71251BBC" w14:textId="77777777" w:rsidR="00BB4239" w:rsidRPr="00283EB6" w:rsidRDefault="00BB4239" w:rsidP="002318C9">
      <w:pPr>
        <w:pStyle w:val="Geenafstand"/>
        <w:jc w:val="both"/>
        <w:rPr>
          <w:b/>
          <w:bCs/>
          <w:sz w:val="20"/>
          <w:szCs w:val="20"/>
          <w:lang w:val="en-GB"/>
        </w:rPr>
      </w:pPr>
    </w:p>
    <w:p w14:paraId="1D039A04" w14:textId="3A1FCDC0" w:rsidR="002318C9" w:rsidRPr="00283EB6" w:rsidRDefault="00FB51B1" w:rsidP="002318C9">
      <w:pPr>
        <w:pStyle w:val="Geenafstand"/>
        <w:jc w:val="both"/>
        <w:rPr>
          <w:b/>
          <w:bCs/>
          <w:sz w:val="20"/>
          <w:szCs w:val="20"/>
          <w:lang w:val="en-GB"/>
        </w:rPr>
      </w:pPr>
      <w:r w:rsidRPr="00283EB6">
        <w:rPr>
          <w:b/>
          <w:bCs/>
          <w:sz w:val="20"/>
          <w:szCs w:val="20"/>
          <w:lang w:val="en-GB"/>
        </w:rPr>
        <w:t xml:space="preserve">Who are we looking for? </w:t>
      </w:r>
    </w:p>
    <w:p w14:paraId="133395DA" w14:textId="2683CFA0" w:rsidR="00502E61" w:rsidRDefault="00D32507" w:rsidP="00502E61">
      <w:pPr>
        <w:pStyle w:val="Geenafstand"/>
        <w:jc w:val="both"/>
        <w:rPr>
          <w:sz w:val="20"/>
          <w:szCs w:val="20"/>
          <w:lang w:val="en-US"/>
        </w:rPr>
      </w:pPr>
      <w:r w:rsidRPr="00D32507">
        <w:rPr>
          <w:sz w:val="20"/>
          <w:szCs w:val="20"/>
          <w:lang w:val="en-US"/>
        </w:rPr>
        <w:t xml:space="preserve">For this position, we ask for MBO level education and </w:t>
      </w:r>
      <w:r w:rsidR="00CD09BC">
        <w:rPr>
          <w:sz w:val="20"/>
          <w:szCs w:val="20"/>
          <w:lang w:val="en-US"/>
        </w:rPr>
        <w:t xml:space="preserve">preferably </w:t>
      </w:r>
      <w:r w:rsidRPr="00D32507">
        <w:rPr>
          <w:sz w:val="20"/>
          <w:szCs w:val="20"/>
          <w:lang w:val="en-US"/>
        </w:rPr>
        <w:t xml:space="preserve">administrative experience. </w:t>
      </w:r>
      <w:r w:rsidR="001C0C13">
        <w:rPr>
          <w:sz w:val="20"/>
          <w:szCs w:val="20"/>
          <w:lang w:val="en-US"/>
        </w:rPr>
        <w:t>If</w:t>
      </w:r>
      <w:r w:rsidRPr="00D32507">
        <w:rPr>
          <w:sz w:val="20"/>
          <w:szCs w:val="20"/>
          <w:lang w:val="en-US"/>
        </w:rPr>
        <w:t xml:space="preserve"> you have experience with purchasing, planning, logistics or a related field</w:t>
      </w:r>
      <w:r w:rsidR="001C0C13">
        <w:rPr>
          <w:sz w:val="20"/>
          <w:szCs w:val="20"/>
          <w:lang w:val="en-US"/>
        </w:rPr>
        <w:t>, that is a plus</w:t>
      </w:r>
      <w:r w:rsidRPr="00D32507">
        <w:rPr>
          <w:sz w:val="20"/>
          <w:szCs w:val="20"/>
          <w:lang w:val="en-US"/>
        </w:rPr>
        <w:t>.</w:t>
      </w:r>
    </w:p>
    <w:p w14:paraId="7B69BD11" w14:textId="77777777" w:rsidR="00D32507" w:rsidRPr="00D32507" w:rsidRDefault="00D32507" w:rsidP="00502E61">
      <w:pPr>
        <w:pStyle w:val="Geenafstand"/>
        <w:jc w:val="both"/>
        <w:rPr>
          <w:sz w:val="20"/>
          <w:szCs w:val="20"/>
          <w:lang w:val="en-US"/>
        </w:rPr>
      </w:pPr>
    </w:p>
    <w:p w14:paraId="3D0875DB" w14:textId="03D55C11" w:rsidR="00502E61" w:rsidRPr="00283EB6" w:rsidRDefault="00502E61" w:rsidP="00502E61">
      <w:pPr>
        <w:pStyle w:val="Geenafstand"/>
        <w:jc w:val="both"/>
        <w:rPr>
          <w:sz w:val="20"/>
          <w:szCs w:val="20"/>
          <w:lang w:val="en-GB"/>
        </w:rPr>
      </w:pPr>
      <w:r w:rsidRPr="00283EB6">
        <w:rPr>
          <w:sz w:val="20"/>
          <w:szCs w:val="20"/>
          <w:lang w:val="en-GB"/>
        </w:rPr>
        <w:t>We’re looking for someone who feels at home in a supportive role. Someone who works independently, takes initiativ</w:t>
      </w:r>
      <w:r w:rsidR="00B67836">
        <w:rPr>
          <w:sz w:val="20"/>
          <w:szCs w:val="20"/>
          <w:lang w:val="en-GB"/>
        </w:rPr>
        <w:t>e, asks smart questions</w:t>
      </w:r>
      <w:r w:rsidRPr="00283EB6">
        <w:rPr>
          <w:sz w:val="20"/>
          <w:szCs w:val="20"/>
          <w:lang w:val="en-GB"/>
        </w:rPr>
        <w:t xml:space="preserve"> and acts with a sense of responsibility and precision. You know how to prioritise, plan effectively, and keep an overview. Your communication is clear and efficient, and you pick up new systems and tasks quickly.</w:t>
      </w:r>
    </w:p>
    <w:p w14:paraId="089E2C1A" w14:textId="77777777" w:rsidR="00502E61" w:rsidRPr="00283EB6" w:rsidRDefault="00502E61" w:rsidP="00502E61">
      <w:pPr>
        <w:pStyle w:val="Geenafstand"/>
        <w:jc w:val="both"/>
        <w:rPr>
          <w:sz w:val="20"/>
          <w:szCs w:val="20"/>
          <w:lang w:val="en-GB"/>
        </w:rPr>
      </w:pPr>
    </w:p>
    <w:p w14:paraId="370E973F" w14:textId="6A36E766" w:rsidR="00502E61" w:rsidRPr="00283EB6" w:rsidRDefault="00502E61" w:rsidP="00502E61">
      <w:pPr>
        <w:pStyle w:val="Geenafstand"/>
        <w:jc w:val="both"/>
        <w:rPr>
          <w:sz w:val="20"/>
          <w:szCs w:val="20"/>
          <w:lang w:val="en-GB"/>
        </w:rPr>
      </w:pPr>
      <w:r w:rsidRPr="00283EB6">
        <w:rPr>
          <w:sz w:val="20"/>
          <w:szCs w:val="20"/>
          <w:lang w:val="en-GB"/>
        </w:rPr>
        <w:t xml:space="preserve">Many of the tasks are carried out in our ERP system, SAP. Experience with SAP or a similar ERP system is </w:t>
      </w:r>
      <w:r w:rsidR="00E37D99" w:rsidRPr="00283EB6">
        <w:rPr>
          <w:sz w:val="20"/>
          <w:szCs w:val="20"/>
          <w:lang w:val="en-GB"/>
        </w:rPr>
        <w:t xml:space="preserve">therefore </w:t>
      </w:r>
      <w:r w:rsidRPr="00283EB6">
        <w:rPr>
          <w:sz w:val="20"/>
          <w:szCs w:val="20"/>
          <w:lang w:val="en-GB"/>
        </w:rPr>
        <w:t>an advantage. Microsoft Excel is also used extensively, so confidence with spreadsheets is</w:t>
      </w:r>
      <w:r w:rsidR="00E37D99" w:rsidRPr="00283EB6">
        <w:rPr>
          <w:sz w:val="20"/>
          <w:szCs w:val="20"/>
          <w:lang w:val="en-GB"/>
        </w:rPr>
        <w:t xml:space="preserve"> important</w:t>
      </w:r>
      <w:r w:rsidRPr="00283EB6">
        <w:rPr>
          <w:sz w:val="20"/>
          <w:szCs w:val="20"/>
          <w:lang w:val="en-GB"/>
        </w:rPr>
        <w:t>.</w:t>
      </w:r>
    </w:p>
    <w:p w14:paraId="45CD0F66" w14:textId="77777777" w:rsidR="00502E61" w:rsidRPr="00283EB6" w:rsidRDefault="00502E61" w:rsidP="00502E61">
      <w:pPr>
        <w:pStyle w:val="Geenafstand"/>
        <w:jc w:val="both"/>
        <w:rPr>
          <w:sz w:val="20"/>
          <w:szCs w:val="20"/>
          <w:lang w:val="en-GB"/>
        </w:rPr>
      </w:pPr>
    </w:p>
    <w:p w14:paraId="66D488C7" w14:textId="77777777" w:rsidR="00502E61" w:rsidRPr="00283EB6" w:rsidRDefault="00502E61" w:rsidP="00502E61">
      <w:pPr>
        <w:pStyle w:val="Geenafstand"/>
        <w:jc w:val="both"/>
        <w:rPr>
          <w:sz w:val="20"/>
          <w:szCs w:val="20"/>
          <w:lang w:val="en-GB"/>
        </w:rPr>
      </w:pPr>
      <w:r w:rsidRPr="00283EB6">
        <w:rPr>
          <w:sz w:val="20"/>
          <w:szCs w:val="20"/>
          <w:lang w:val="en-GB"/>
        </w:rPr>
        <w:t>As we are an international organisation, fluency in both Dutch and English is important.</w:t>
      </w:r>
    </w:p>
    <w:p w14:paraId="02903A80" w14:textId="77777777" w:rsidR="00502E61" w:rsidRPr="00283EB6" w:rsidRDefault="00502E61" w:rsidP="00502E61">
      <w:pPr>
        <w:pStyle w:val="Geenafstand"/>
        <w:jc w:val="both"/>
        <w:rPr>
          <w:sz w:val="20"/>
          <w:szCs w:val="20"/>
          <w:lang w:val="en-GB"/>
        </w:rPr>
      </w:pPr>
    </w:p>
    <w:p w14:paraId="68310461" w14:textId="77777777" w:rsidR="00502E61" w:rsidRPr="00CD09BC" w:rsidRDefault="00502E61" w:rsidP="00502E61">
      <w:pPr>
        <w:pStyle w:val="Geenafstand"/>
        <w:jc w:val="both"/>
        <w:rPr>
          <w:sz w:val="20"/>
          <w:szCs w:val="20"/>
          <w:lang w:val="en-US"/>
        </w:rPr>
      </w:pPr>
    </w:p>
    <w:p w14:paraId="7A1D5401" w14:textId="48D69B57" w:rsidR="002318C9" w:rsidRPr="00283EB6" w:rsidRDefault="002318C9" w:rsidP="002318C9">
      <w:pPr>
        <w:pStyle w:val="Geenafstand"/>
        <w:jc w:val="both"/>
        <w:rPr>
          <w:b/>
          <w:bCs/>
          <w:sz w:val="20"/>
          <w:szCs w:val="20"/>
          <w:lang w:val="en-GB"/>
        </w:rPr>
      </w:pPr>
      <w:r w:rsidRPr="00283EB6">
        <w:rPr>
          <w:b/>
          <w:bCs/>
          <w:sz w:val="20"/>
          <w:szCs w:val="20"/>
          <w:lang w:val="en-GB"/>
        </w:rPr>
        <w:t>W</w:t>
      </w:r>
      <w:r w:rsidR="003345E4" w:rsidRPr="00283EB6">
        <w:rPr>
          <w:b/>
          <w:bCs/>
          <w:sz w:val="20"/>
          <w:szCs w:val="20"/>
          <w:lang w:val="en-GB"/>
        </w:rPr>
        <w:t xml:space="preserve">hy </w:t>
      </w:r>
      <w:r w:rsidR="00D215C1" w:rsidRPr="00283EB6">
        <w:rPr>
          <w:b/>
          <w:bCs/>
          <w:sz w:val="20"/>
          <w:szCs w:val="20"/>
          <w:lang w:val="en-GB"/>
        </w:rPr>
        <w:t>choose to join our team</w:t>
      </w:r>
      <w:r w:rsidR="003345E4" w:rsidRPr="00283EB6">
        <w:rPr>
          <w:b/>
          <w:bCs/>
          <w:sz w:val="20"/>
          <w:szCs w:val="20"/>
          <w:lang w:val="en-GB"/>
        </w:rPr>
        <w:t xml:space="preserve">? </w:t>
      </w:r>
    </w:p>
    <w:p w14:paraId="210B929F" w14:textId="77777777" w:rsidR="002318C9" w:rsidRPr="00283EB6" w:rsidRDefault="002318C9" w:rsidP="002318C9">
      <w:pPr>
        <w:pStyle w:val="Geenafstand"/>
        <w:jc w:val="both"/>
        <w:rPr>
          <w:b/>
          <w:bCs/>
          <w:sz w:val="6"/>
          <w:szCs w:val="6"/>
          <w:lang w:val="en-GB"/>
        </w:rPr>
      </w:pPr>
    </w:p>
    <w:p w14:paraId="4719A86A" w14:textId="77777777" w:rsidR="004511F2" w:rsidRPr="005F0F26" w:rsidRDefault="004511F2" w:rsidP="004511F2">
      <w:pPr>
        <w:pStyle w:val="Geenafstand"/>
        <w:jc w:val="both"/>
        <w:rPr>
          <w:sz w:val="20"/>
          <w:szCs w:val="20"/>
          <w:lang w:val="en-GB"/>
        </w:rPr>
      </w:pPr>
      <w:r w:rsidRPr="005F0F26">
        <w:rPr>
          <w:sz w:val="20"/>
          <w:szCs w:val="20"/>
          <w:lang w:val="en-GB"/>
        </w:rPr>
        <w:t>CLiQ is a dynamic and continuously evolving company. You’ll work in a specialised, close-knit team, with short communication lines and an open, professional atmosphere.</w:t>
      </w:r>
    </w:p>
    <w:p w14:paraId="3E5EBEE1" w14:textId="77777777" w:rsidR="004511F2" w:rsidRPr="005F0F26" w:rsidRDefault="004511F2" w:rsidP="004511F2">
      <w:pPr>
        <w:pStyle w:val="Geenafstand"/>
        <w:jc w:val="both"/>
        <w:rPr>
          <w:sz w:val="20"/>
          <w:szCs w:val="20"/>
          <w:lang w:val="en-GB"/>
        </w:rPr>
      </w:pPr>
    </w:p>
    <w:p w14:paraId="53CD8572" w14:textId="77777777" w:rsidR="004511F2" w:rsidRPr="005F0F26" w:rsidRDefault="004511F2" w:rsidP="004511F2">
      <w:pPr>
        <w:pStyle w:val="Geenafstand"/>
        <w:jc w:val="both"/>
        <w:rPr>
          <w:sz w:val="20"/>
          <w:szCs w:val="20"/>
          <w:lang w:val="en-GB"/>
        </w:rPr>
      </w:pPr>
      <w:r w:rsidRPr="005F0F26">
        <w:rPr>
          <w:sz w:val="20"/>
          <w:szCs w:val="20"/>
          <w:lang w:val="en-GB"/>
        </w:rPr>
        <w:t>The culture at CLiQ is transparent and positive. Collaboration within and between departments is relaxed and constructive. We are committed to equal opportunities and a respectful workplace for all. Together, we deliver products and services we’re proud of.</w:t>
      </w:r>
    </w:p>
    <w:p w14:paraId="0E8539BD" w14:textId="77777777" w:rsidR="004511F2" w:rsidRPr="005F0F26" w:rsidRDefault="004511F2" w:rsidP="004511F2">
      <w:pPr>
        <w:pStyle w:val="Geenafstand"/>
        <w:jc w:val="both"/>
        <w:rPr>
          <w:sz w:val="20"/>
          <w:szCs w:val="20"/>
          <w:lang w:val="en-GB"/>
        </w:rPr>
      </w:pPr>
    </w:p>
    <w:p w14:paraId="2804BA8A" w14:textId="77777777" w:rsidR="004511F2" w:rsidRPr="005F0F26" w:rsidRDefault="004511F2" w:rsidP="004511F2">
      <w:pPr>
        <w:pStyle w:val="Geenafstand"/>
        <w:jc w:val="both"/>
        <w:rPr>
          <w:sz w:val="20"/>
          <w:szCs w:val="20"/>
          <w:lang w:val="en-GB"/>
        </w:rPr>
      </w:pPr>
      <w:r w:rsidRPr="005F0F26">
        <w:rPr>
          <w:sz w:val="20"/>
          <w:szCs w:val="20"/>
          <w:lang w:val="en-GB"/>
        </w:rPr>
        <w:t>We value successes and celebrate them together: from small team challenges on the work floor to our yearly internal award ceremony. Humour, collegiality, and teamwork are part of daily life at CLiQ. New colleagues often feel at home quickly, and many stay because of the strong team spirit.</w:t>
      </w:r>
    </w:p>
    <w:p w14:paraId="5875006C" w14:textId="77777777" w:rsidR="004511F2" w:rsidRPr="005F0F26" w:rsidRDefault="004511F2" w:rsidP="004511F2">
      <w:pPr>
        <w:pStyle w:val="Geenafstand"/>
        <w:jc w:val="both"/>
        <w:rPr>
          <w:sz w:val="20"/>
          <w:szCs w:val="20"/>
          <w:lang w:val="en-GB"/>
        </w:rPr>
      </w:pPr>
    </w:p>
    <w:p w14:paraId="5AFE9736" w14:textId="48FF95A0" w:rsidR="002318C9" w:rsidRPr="004511F2" w:rsidRDefault="004511F2" w:rsidP="00CB3357">
      <w:pPr>
        <w:pStyle w:val="Geenafstand"/>
        <w:jc w:val="both"/>
        <w:rPr>
          <w:sz w:val="20"/>
          <w:szCs w:val="20"/>
          <w:lang w:val="en-GB"/>
        </w:rPr>
      </w:pPr>
      <w:r w:rsidRPr="005F0F26">
        <w:rPr>
          <w:sz w:val="20"/>
          <w:szCs w:val="20"/>
          <w:lang w:val="en-GB"/>
        </w:rPr>
        <w:t xml:space="preserve">We offer competitive primary and secondary benefits, including an attractive pension scheme, </w:t>
      </w:r>
      <w:r>
        <w:rPr>
          <w:sz w:val="20"/>
          <w:szCs w:val="20"/>
          <w:lang w:val="en-GB"/>
        </w:rPr>
        <w:t xml:space="preserve">30 days of </w:t>
      </w:r>
      <w:r w:rsidRPr="005F0F26">
        <w:rPr>
          <w:sz w:val="20"/>
          <w:szCs w:val="20"/>
          <w:lang w:val="en-GB"/>
        </w:rPr>
        <w:t xml:space="preserve">holidays </w:t>
      </w:r>
      <w:r>
        <w:rPr>
          <w:sz w:val="20"/>
          <w:szCs w:val="20"/>
          <w:lang w:val="en-GB"/>
        </w:rPr>
        <w:t xml:space="preserve">per </w:t>
      </w:r>
      <w:r w:rsidRPr="005F0F26">
        <w:rPr>
          <w:sz w:val="20"/>
          <w:szCs w:val="20"/>
          <w:lang w:val="en-GB"/>
        </w:rPr>
        <w:t>year, discounted lunches, and reimbursement of travel expenses. This position is available for 2</w:t>
      </w:r>
      <w:r>
        <w:rPr>
          <w:sz w:val="20"/>
          <w:szCs w:val="20"/>
          <w:lang w:val="en-GB"/>
        </w:rPr>
        <w:t>4</w:t>
      </w:r>
      <w:r w:rsidRPr="005F0F26">
        <w:rPr>
          <w:sz w:val="20"/>
          <w:szCs w:val="20"/>
          <w:lang w:val="en-GB"/>
        </w:rPr>
        <w:t xml:space="preserve"> to </w:t>
      </w:r>
      <w:r>
        <w:rPr>
          <w:sz w:val="20"/>
          <w:szCs w:val="20"/>
          <w:lang w:val="en-GB"/>
        </w:rPr>
        <w:t>32</w:t>
      </w:r>
      <w:r w:rsidRPr="005F0F26">
        <w:rPr>
          <w:sz w:val="20"/>
          <w:szCs w:val="20"/>
          <w:lang w:val="en-GB"/>
        </w:rPr>
        <w:t xml:space="preserve"> hours per week.</w:t>
      </w:r>
    </w:p>
    <w:p w14:paraId="41F70003" w14:textId="77777777" w:rsidR="00251C69" w:rsidRPr="00283EB6" w:rsidRDefault="00251C69" w:rsidP="00D46837">
      <w:pPr>
        <w:pStyle w:val="Geenafstand"/>
        <w:jc w:val="both"/>
        <w:rPr>
          <w:sz w:val="20"/>
          <w:szCs w:val="20"/>
          <w:lang w:val="en-US"/>
        </w:rPr>
      </w:pPr>
    </w:p>
    <w:p w14:paraId="4D5F0DBD" w14:textId="77777777" w:rsidR="00F77E19" w:rsidRPr="00283EB6" w:rsidRDefault="00F77E19" w:rsidP="00D46837">
      <w:pPr>
        <w:pStyle w:val="Geenafstand"/>
        <w:jc w:val="both"/>
        <w:rPr>
          <w:sz w:val="20"/>
          <w:szCs w:val="20"/>
          <w:lang w:val="en-US"/>
        </w:rPr>
      </w:pPr>
    </w:p>
    <w:p w14:paraId="1F18C815" w14:textId="32679154" w:rsidR="002318C9" w:rsidRPr="00283EB6" w:rsidRDefault="001A5259" w:rsidP="002318C9">
      <w:pPr>
        <w:pStyle w:val="Geenafstand"/>
        <w:jc w:val="both"/>
        <w:rPr>
          <w:b/>
          <w:bCs/>
          <w:sz w:val="20"/>
          <w:szCs w:val="20"/>
          <w:lang w:val="en-GB"/>
        </w:rPr>
      </w:pPr>
      <w:r w:rsidRPr="00283EB6">
        <w:rPr>
          <w:b/>
          <w:bCs/>
          <w:sz w:val="20"/>
          <w:szCs w:val="20"/>
          <w:lang w:val="en-GB"/>
        </w:rPr>
        <w:t xml:space="preserve">Interested? </w:t>
      </w:r>
    </w:p>
    <w:p w14:paraId="30108F78" w14:textId="77777777" w:rsidR="002318C9" w:rsidRPr="00283EB6" w:rsidRDefault="002318C9" w:rsidP="002318C9">
      <w:pPr>
        <w:pStyle w:val="Geenafstand"/>
        <w:jc w:val="both"/>
        <w:rPr>
          <w:b/>
          <w:bCs/>
          <w:sz w:val="6"/>
          <w:szCs w:val="6"/>
          <w:lang w:val="en-GB"/>
        </w:rPr>
      </w:pPr>
    </w:p>
    <w:p w14:paraId="1BBC60FA" w14:textId="3AAB5BE1" w:rsidR="00EB58F2" w:rsidRPr="004163D9" w:rsidRDefault="00EB58F2" w:rsidP="00EB58F2">
      <w:pPr>
        <w:pStyle w:val="Geenafstand"/>
        <w:jc w:val="both"/>
        <w:rPr>
          <w:sz w:val="20"/>
          <w:szCs w:val="20"/>
          <w:lang w:val="en-US"/>
        </w:rPr>
      </w:pPr>
      <w:r w:rsidRPr="005F0F26">
        <w:rPr>
          <w:sz w:val="20"/>
          <w:szCs w:val="20"/>
          <w:lang w:val="en-GB"/>
        </w:rPr>
        <w:t>We believe a CV alone rarely gives a complete picture. We don’t just want to know what you studied or which jobs you’ve had, but also why you made those choices, and why you want to work with us at CLiQ. Please send us your CV and add something that helps us get to know you better: a motivation letter, or for example a short video introduction.</w:t>
      </w:r>
      <w:r w:rsidR="002D067D">
        <w:rPr>
          <w:sz w:val="20"/>
          <w:szCs w:val="20"/>
          <w:lang w:val="en-GB"/>
        </w:rPr>
        <w:t xml:space="preserve"> </w:t>
      </w:r>
      <w:r w:rsidR="004163D9" w:rsidRPr="004163D9">
        <w:rPr>
          <w:sz w:val="20"/>
          <w:szCs w:val="20"/>
          <w:lang w:val="en-US"/>
        </w:rPr>
        <w:t>Applications consisting of a CV only will not be considered.</w:t>
      </w:r>
    </w:p>
    <w:p w14:paraId="24E1061A" w14:textId="77777777" w:rsidR="00EB58F2" w:rsidRPr="005F0F26" w:rsidRDefault="00EB58F2" w:rsidP="00EB58F2">
      <w:pPr>
        <w:pStyle w:val="Geenafstand"/>
        <w:jc w:val="both"/>
        <w:rPr>
          <w:sz w:val="20"/>
          <w:szCs w:val="20"/>
          <w:lang w:val="en-GB"/>
        </w:rPr>
      </w:pPr>
    </w:p>
    <w:p w14:paraId="67B3DE85" w14:textId="1A0650CD" w:rsidR="00EB58F2" w:rsidRPr="005F0F26" w:rsidRDefault="00EB58F2" w:rsidP="00EB58F2">
      <w:pPr>
        <w:pStyle w:val="Geenafstand"/>
        <w:jc w:val="both"/>
        <w:rPr>
          <w:sz w:val="20"/>
          <w:szCs w:val="20"/>
          <w:lang w:val="en-GB"/>
        </w:rPr>
      </w:pPr>
      <w:r w:rsidRPr="005F0F26">
        <w:rPr>
          <w:sz w:val="20"/>
          <w:szCs w:val="20"/>
          <w:lang w:val="en-GB"/>
        </w:rPr>
        <w:t>You can apply</w:t>
      </w:r>
      <w:r w:rsidR="003864C0" w:rsidRPr="003864C0">
        <w:rPr>
          <w:sz w:val="20"/>
          <w:szCs w:val="20"/>
          <w:lang w:val="en-GB"/>
        </w:rPr>
        <w:t xml:space="preserve"> </w:t>
      </w:r>
      <w:r w:rsidRPr="005F0F26">
        <w:rPr>
          <w:sz w:val="20"/>
          <w:szCs w:val="20"/>
          <w:lang w:val="en-GB"/>
        </w:rPr>
        <w:t xml:space="preserve">via </w:t>
      </w:r>
      <w:hyperlink r:id="rId11" w:history="1">
        <w:r w:rsidRPr="005F0F26">
          <w:rPr>
            <w:rStyle w:val="Hyperlink"/>
            <w:sz w:val="20"/>
            <w:szCs w:val="20"/>
            <w:lang w:val="en-GB"/>
          </w:rPr>
          <w:t>human.resources@cliqswiss.com</w:t>
        </w:r>
      </w:hyperlink>
      <w:r w:rsidRPr="005F0F26">
        <w:rPr>
          <w:sz w:val="20"/>
          <w:szCs w:val="20"/>
          <w:lang w:val="en-GB"/>
        </w:rPr>
        <w:t xml:space="preserve">, addressed to Marjolein Blauwiekel, HR Officer. </w:t>
      </w:r>
    </w:p>
    <w:p w14:paraId="7A6C94AA" w14:textId="77777777" w:rsidR="00EB58F2" w:rsidRPr="005F0F26" w:rsidRDefault="00EB58F2" w:rsidP="00EB58F2">
      <w:pPr>
        <w:pStyle w:val="Geenafstand"/>
        <w:jc w:val="both"/>
        <w:rPr>
          <w:sz w:val="20"/>
          <w:szCs w:val="20"/>
          <w:lang w:val="en-GB"/>
        </w:rPr>
      </w:pPr>
    </w:p>
    <w:p w14:paraId="329043BB" w14:textId="77777777" w:rsidR="00EB58F2" w:rsidRPr="005F0F26" w:rsidRDefault="00EB58F2" w:rsidP="00EB58F2">
      <w:pPr>
        <w:pStyle w:val="Geenafstand"/>
        <w:jc w:val="both"/>
        <w:rPr>
          <w:sz w:val="20"/>
          <w:szCs w:val="20"/>
          <w:lang w:val="en-GB"/>
        </w:rPr>
      </w:pPr>
      <w:r w:rsidRPr="005F0F26">
        <w:rPr>
          <w:sz w:val="20"/>
          <w:szCs w:val="20"/>
          <w:lang w:val="en-GB"/>
        </w:rPr>
        <w:t>If you have any questions about the vacancy, you can contact Marjolein Blauwiekel at the same email address or by phone at +31 (0)50 207 38 10.</w:t>
      </w:r>
    </w:p>
    <w:p w14:paraId="63832E14" w14:textId="77777777" w:rsidR="00EB58F2" w:rsidRPr="005F0F26" w:rsidRDefault="00EB58F2" w:rsidP="00EB58F2">
      <w:pPr>
        <w:pStyle w:val="Geenafstand"/>
        <w:jc w:val="both"/>
        <w:rPr>
          <w:sz w:val="20"/>
          <w:szCs w:val="20"/>
          <w:lang w:val="en-GB"/>
        </w:rPr>
      </w:pPr>
    </w:p>
    <w:p w14:paraId="39A9B0D3" w14:textId="77777777" w:rsidR="00084074" w:rsidRPr="00283EB6" w:rsidRDefault="00084074" w:rsidP="002318C9">
      <w:pPr>
        <w:pStyle w:val="Geenafstand"/>
        <w:jc w:val="both"/>
        <w:rPr>
          <w:sz w:val="20"/>
          <w:szCs w:val="20"/>
          <w:lang w:val="en-GB"/>
        </w:rPr>
      </w:pPr>
    </w:p>
    <w:p w14:paraId="4382FDA1" w14:textId="77777777" w:rsidR="00084074" w:rsidRPr="00283EB6" w:rsidRDefault="00084074" w:rsidP="00084074">
      <w:pPr>
        <w:pStyle w:val="Geenafstand"/>
        <w:jc w:val="both"/>
        <w:rPr>
          <w:b/>
          <w:bCs/>
          <w:sz w:val="20"/>
          <w:szCs w:val="20"/>
          <w:lang w:val="en-US"/>
        </w:rPr>
      </w:pPr>
      <w:r w:rsidRPr="00283EB6">
        <w:rPr>
          <w:b/>
          <w:bCs/>
          <w:sz w:val="20"/>
          <w:szCs w:val="20"/>
          <w:lang w:val="en-US"/>
        </w:rPr>
        <w:t>Privacy</w:t>
      </w:r>
    </w:p>
    <w:p w14:paraId="183EAA0A" w14:textId="554C43BF" w:rsidR="002318C9" w:rsidRPr="00283EB6" w:rsidRDefault="000D4119" w:rsidP="003A037F">
      <w:pPr>
        <w:pStyle w:val="Geenafstand"/>
        <w:rPr>
          <w:sz w:val="20"/>
          <w:szCs w:val="20"/>
          <w:lang w:val="en-US"/>
        </w:rPr>
      </w:pPr>
      <w:r w:rsidRPr="00283EB6">
        <w:rPr>
          <w:sz w:val="20"/>
          <w:szCs w:val="20"/>
          <w:lang w:val="en-US"/>
        </w:rPr>
        <w:t xml:space="preserve">By applying for this position, you consent to CLiQ processing the personal data you provide. Your data will be utilized for this application process and retained for potential future application processes. Should you object to the storage of your data for future purposes, please notify us at </w:t>
      </w:r>
      <w:hyperlink r:id="rId12" w:history="1">
        <w:r w:rsidR="001A74E4" w:rsidRPr="00283EB6">
          <w:rPr>
            <w:lang w:val="en-US"/>
          </w:rPr>
          <w:t>h</w:t>
        </w:r>
        <w:r w:rsidR="001A74E4" w:rsidRPr="00283EB6">
          <w:rPr>
            <w:rStyle w:val="Hyperlink"/>
            <w:color w:val="auto"/>
            <w:sz w:val="20"/>
            <w:szCs w:val="20"/>
            <w:lang w:val="en-GB"/>
          </w:rPr>
          <w:t>uman.resources@cliqswiss.com</w:t>
        </w:r>
      </w:hyperlink>
      <w:r w:rsidRPr="00283EB6">
        <w:rPr>
          <w:sz w:val="20"/>
          <w:szCs w:val="20"/>
          <w:lang w:val="en-US"/>
        </w:rPr>
        <w:t>, and we will promptly remove your personal information.</w:t>
      </w:r>
    </w:p>
    <w:sectPr w:rsidR="002318C9" w:rsidRPr="00283EB6" w:rsidSect="00084FA9">
      <w:headerReference w:type="default" r:id="rId13"/>
      <w:footerReference w:type="default" r:id="rId14"/>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6DC7" w14:textId="77777777" w:rsidR="007F34B4" w:rsidRDefault="007F34B4" w:rsidP="002318C9">
      <w:pPr>
        <w:spacing w:after="0" w:line="240" w:lineRule="auto"/>
      </w:pPr>
      <w:r>
        <w:separator/>
      </w:r>
    </w:p>
  </w:endnote>
  <w:endnote w:type="continuationSeparator" w:id="0">
    <w:p w14:paraId="1EC1A1F0" w14:textId="77777777" w:rsidR="007F34B4" w:rsidRDefault="007F34B4" w:rsidP="002318C9">
      <w:pPr>
        <w:spacing w:after="0" w:line="240" w:lineRule="auto"/>
      </w:pPr>
      <w:r>
        <w:continuationSeparator/>
      </w:r>
    </w:p>
  </w:endnote>
  <w:endnote w:type="continuationNotice" w:id="1">
    <w:p w14:paraId="6ECEEC99" w14:textId="77777777" w:rsidR="007F34B4" w:rsidRDefault="007F3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i Jamjuree">
    <w:panose1 w:val="00000500000000000000"/>
    <w:charset w:val="00"/>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243D" w14:textId="699C2F65" w:rsidR="00A537F0" w:rsidRDefault="00534679" w:rsidP="00244E29">
    <w:pPr>
      <w:pStyle w:val="Voettekst"/>
      <w:tabs>
        <w:tab w:val="clear" w:pos="4536"/>
        <w:tab w:val="clear" w:pos="9072"/>
        <w:tab w:val="left" w:pos="2448"/>
      </w:tabs>
      <w:jc w:val="right"/>
    </w:pPr>
    <w:r w:rsidRPr="00244E29">
      <w:rPr>
        <w:rFonts w:ascii="Cambria" w:eastAsia="MS Mincho" w:hAnsi="Cambria" w:cs="Times New Roman"/>
        <w:noProof/>
        <w:sz w:val="24"/>
        <w:szCs w:val="24"/>
        <w:lang w:val="de-DE" w:eastAsia="de-DE"/>
      </w:rPr>
      <mc:AlternateContent>
        <mc:Choice Requires="wps">
          <w:drawing>
            <wp:anchor distT="0" distB="0" distL="114300" distR="114300" simplePos="0" relativeHeight="251658241" behindDoc="0" locked="0" layoutInCell="1" allowOverlap="1" wp14:anchorId="68284AD9" wp14:editId="60B3DCF4">
              <wp:simplePos x="0" y="0"/>
              <wp:positionH relativeFrom="column">
                <wp:posOffset>5368290</wp:posOffset>
              </wp:positionH>
              <wp:positionV relativeFrom="paragraph">
                <wp:posOffset>-188595</wp:posOffset>
              </wp:positionV>
              <wp:extent cx="640715" cy="244475"/>
              <wp:effectExtent l="0" t="0" r="19685" b="9525"/>
              <wp:wrapSquare wrapText="bothSides"/>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244475"/>
                      </a:xfrm>
                      <a:prstGeom prst="rect">
                        <a:avLst/>
                      </a:prstGeom>
                      <a:noFill/>
                      <a:ln>
                        <a:noFill/>
                      </a:ln>
                      <a:effectLst/>
                      <a:extLst>
                        <a:ext uri="{C572A759-6A51-4108-AA02-DFA0A04FC94B}">
                          <ma14:wrappingTextBox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759C012" w14:textId="77777777" w:rsidR="00244E29" w:rsidRPr="0070112C" w:rsidRDefault="00244E29" w:rsidP="00244E29">
                          <w:pPr>
                            <w:pStyle w:val="Voettekst"/>
                            <w:rPr>
                              <w:rStyle w:val="Paginanummer"/>
                              <w:rFonts w:ascii="Arial" w:hAnsi="Arial"/>
                              <w:sz w:val="16"/>
                            </w:rPr>
                          </w:pPr>
                          <w:proofErr w:type="gramStart"/>
                          <w:r>
                            <w:rPr>
                              <w:rStyle w:val="Paginanummer"/>
                              <w:rFonts w:ascii="Arial" w:hAnsi="Arial"/>
                              <w:sz w:val="16"/>
                            </w:rPr>
                            <w:t>page</w:t>
                          </w:r>
                          <w:proofErr w:type="gramEnd"/>
                          <w:r w:rsidRPr="0070112C">
                            <w:rPr>
                              <w:rStyle w:val="Paginanummer"/>
                              <w:rFonts w:ascii="Arial" w:hAnsi="Arial"/>
                              <w:sz w:val="16"/>
                            </w:rPr>
                            <w:t xml:space="preserve"> </w:t>
                          </w:r>
                          <w:r w:rsidRPr="0070112C">
                            <w:rPr>
                              <w:rStyle w:val="Paginanummer"/>
                              <w:rFonts w:ascii="Arial" w:hAnsi="Arial"/>
                              <w:sz w:val="16"/>
                            </w:rPr>
                            <w:fldChar w:fldCharType="begin"/>
                          </w:r>
                          <w:r w:rsidRPr="0070112C">
                            <w:rPr>
                              <w:rStyle w:val="Paginanummer"/>
                              <w:rFonts w:ascii="Arial" w:hAnsi="Arial"/>
                              <w:sz w:val="16"/>
                            </w:rPr>
                            <w:instrText xml:space="preserve"> </w:instrText>
                          </w:r>
                          <w:r>
                            <w:rPr>
                              <w:rStyle w:val="Paginanummer"/>
                              <w:rFonts w:ascii="Arial" w:hAnsi="Arial"/>
                              <w:sz w:val="16"/>
                            </w:rPr>
                            <w:instrText>PAGE</w:instrText>
                          </w:r>
                          <w:r w:rsidRPr="0070112C">
                            <w:rPr>
                              <w:rStyle w:val="Paginanummer"/>
                              <w:rFonts w:ascii="Arial" w:hAnsi="Arial"/>
                              <w:sz w:val="16"/>
                            </w:rPr>
                            <w:instrText xml:space="preserve"> </w:instrText>
                          </w:r>
                          <w:r w:rsidRPr="0070112C">
                            <w:rPr>
                              <w:rStyle w:val="Paginanummer"/>
                              <w:rFonts w:ascii="Arial" w:hAnsi="Arial"/>
                              <w:sz w:val="16"/>
                            </w:rPr>
                            <w:fldChar w:fldCharType="separate"/>
                          </w:r>
                          <w:r>
                            <w:rPr>
                              <w:rStyle w:val="Paginanummer"/>
                              <w:rFonts w:ascii="Arial" w:hAnsi="Arial"/>
                              <w:noProof/>
                              <w:sz w:val="16"/>
                            </w:rPr>
                            <w:t>4</w:t>
                          </w:r>
                          <w:r w:rsidRPr="0070112C">
                            <w:rPr>
                              <w:rStyle w:val="Paginanummer"/>
                              <w:rFonts w:ascii="Arial" w:hAnsi="Arial"/>
                              <w:sz w:val="16"/>
                            </w:rPr>
                            <w:fldChar w:fldCharType="end"/>
                          </w:r>
                          <w:r>
                            <w:rPr>
                              <w:rStyle w:val="Paginanummer"/>
                              <w:rFonts w:ascii="Arial" w:hAnsi="Arial"/>
                              <w:sz w:val="16"/>
                            </w:rPr>
                            <w:t xml:space="preserve"> of</w:t>
                          </w:r>
                          <w:r w:rsidRPr="0070112C">
                            <w:rPr>
                              <w:rStyle w:val="Paginanummer"/>
                              <w:rFonts w:ascii="Arial" w:hAnsi="Arial"/>
                              <w:sz w:val="16"/>
                            </w:rPr>
                            <w:t xml:space="preserve"> </w:t>
                          </w:r>
                          <w:r w:rsidRPr="0070112C">
                            <w:rPr>
                              <w:rStyle w:val="Paginanummer"/>
                              <w:rFonts w:ascii="Arial" w:hAnsi="Arial"/>
                              <w:sz w:val="16"/>
                            </w:rPr>
                            <w:fldChar w:fldCharType="begin"/>
                          </w:r>
                          <w:r w:rsidRPr="0070112C">
                            <w:rPr>
                              <w:rStyle w:val="Paginanummer"/>
                              <w:rFonts w:ascii="Arial" w:hAnsi="Arial"/>
                              <w:sz w:val="16"/>
                            </w:rPr>
                            <w:instrText xml:space="preserve"> </w:instrText>
                          </w:r>
                          <w:r>
                            <w:rPr>
                              <w:rStyle w:val="Paginanummer"/>
                              <w:rFonts w:ascii="Arial" w:hAnsi="Arial"/>
                              <w:sz w:val="16"/>
                            </w:rPr>
                            <w:instrText>NUMPAGES</w:instrText>
                          </w:r>
                          <w:r w:rsidRPr="0070112C">
                            <w:rPr>
                              <w:rStyle w:val="Paginanummer"/>
                              <w:rFonts w:ascii="Arial" w:hAnsi="Arial"/>
                              <w:sz w:val="16"/>
                            </w:rPr>
                            <w:instrText xml:space="preserve"> </w:instrText>
                          </w:r>
                          <w:r w:rsidRPr="0070112C">
                            <w:rPr>
                              <w:rStyle w:val="Paginanummer"/>
                              <w:rFonts w:ascii="Arial" w:hAnsi="Arial"/>
                              <w:sz w:val="16"/>
                            </w:rPr>
                            <w:fldChar w:fldCharType="separate"/>
                          </w:r>
                          <w:r>
                            <w:rPr>
                              <w:rStyle w:val="Paginanummer"/>
                              <w:rFonts w:ascii="Arial" w:hAnsi="Arial"/>
                              <w:noProof/>
                              <w:sz w:val="16"/>
                            </w:rPr>
                            <w:t>4</w:t>
                          </w:r>
                          <w:r w:rsidRPr="0070112C">
                            <w:rPr>
                              <w:rStyle w:val="Paginanummer"/>
                              <w:rFonts w:ascii="Arial" w:hAnsi="Arial"/>
                              <w:sz w:val="16"/>
                            </w:rPr>
                            <w:fldChar w:fldCharType="end"/>
                          </w:r>
                        </w:p>
                        <w:p w14:paraId="392A31C7" w14:textId="77777777" w:rsidR="00244E29" w:rsidRDefault="00244E29" w:rsidP="00244E29"/>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84AD9" id="_x0000_t202" coordsize="21600,21600" o:spt="202" path="m,l,21600r21600,l21600,xe">
              <v:stroke joinstyle="miter"/>
              <v:path gradientshapeok="t" o:connecttype="rect"/>
            </v:shapetype>
            <v:shape id="Textfeld 6" o:spid="_x0000_s1027" type="#_x0000_t202" style="position:absolute;left:0;text-align:left;margin-left:422.7pt;margin-top:-14.85pt;width:50.45pt;height:1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BTHwIAAEgEAAAOAAAAZHJzL2Uyb0RvYy54bWysVFFv2yAQfp+0/4B4X5xESTNZcaqsVaZJ&#10;UVsprfpMMMRomGNAYme/fge2k67b07QXfNwdx933fXh529aanITzCkxBJ6MxJcJwKJU5FPTlefPp&#10;MyU+MFMyDUYU9Cw8vV19/LBsbC6mUIEuhSNYxPi8sQWtQrB5lnleiZr5EVhhMCjB1Szg1h2y0rEG&#10;q9c6m47HN1kDrrQOuPAevfddkK5SfSkFD49SehGILij2FtLq0rqPa7ZasvzgmK0U79tg/9BFzZTB&#10;Sy+l7llg5OjUH6VqxR14kGHEoc5ASsVFmgGnmYzfTbOrmBVpFgTH2wtM/v+V5Q+nnX1yJLRfoEUC&#10;0xDeboF/94hN1lif9zkRU597zI6DttLV8YsjEDyI2J4veIo2EI7Om9l4MZlTwjE0nc1mi3nEO7se&#10;ts6HrwJqEo2COqQrNcBOWx+61CEl3mVgo7ROlGnzmwNrdh6ROO9PX/uNVmj3LVFlHBJLRM8eyjPO&#10;7qCThbd8o7CRLfPhiTnUAU6F2g6PuEgNTUGhtyipwP38mz/mIz0YpaRBXRXU/zgyJyjR3wwSF0WY&#10;jNl8McWNG7z7t15zrO8AJTvB12N5MmNu0IMpHdSvKP11vA1DzHC8s6BhMO9Cp3J8Olys1ykJJWdZ&#10;2Jqd5QPVEd7n9pU523MQkLwHGJTH8ndUdLkd9utjAKkST1c0e82gXBPT/dOK7+HtPmVdfwCrXwAA&#10;AP//AwBQSwMEFAAGAAgAAAAhAN9BeKjgAAAACQEAAA8AAABkcnMvZG93bnJldi54bWxMj0FPhDAQ&#10;he8m/odmTLztFhFXFimbDcGDiTGB1cRjl1YgS6eElt367x1Pepy8L+99k++CGdlZz26wKOBuHQHT&#10;2Fo1YCfg/fC8SoE5L1HJ0aIW8K0d7Irrq1xmyl6w1ufGd4xK0GVSQO/9lHHu2l4b6dZ20kjZl52N&#10;9HTOHVezvFC5GXkcRRtu5IC00MtJl71uT81iBHzGVVeFt3r/gS+vdThV5aFcGiFub8L+CZjXwf/B&#10;8KtP6lCQ09EuqBwbBaTJQ0KogFW8fQRGxDbZ3AM7UpQCL3L+/4PiBwAA//8DAFBLAQItABQABgAI&#10;AAAAIQC2gziS/gAAAOEBAAATAAAAAAAAAAAAAAAAAAAAAABbQ29udGVudF9UeXBlc10ueG1sUEsB&#10;Ai0AFAAGAAgAAAAhADj9If/WAAAAlAEAAAsAAAAAAAAAAAAAAAAALwEAAF9yZWxzLy5yZWxzUEsB&#10;Ai0AFAAGAAgAAAAhAIMlUFMfAgAASAQAAA4AAAAAAAAAAAAAAAAALgIAAGRycy9lMm9Eb2MueG1s&#10;UEsBAi0AFAAGAAgAAAAhAN9BeKjgAAAACQEAAA8AAAAAAAAAAAAAAAAAeQQAAGRycy9kb3ducmV2&#10;LnhtbFBLBQYAAAAABAAEAPMAAACGBQAAAAA=&#10;" filled="f" stroked="f">
              <v:textbox inset="0,,0">
                <w:txbxContent>
                  <w:p w14:paraId="2759C012" w14:textId="77777777" w:rsidR="00244E29" w:rsidRPr="0070112C" w:rsidRDefault="00244E29" w:rsidP="00244E29">
                    <w:pPr>
                      <w:pStyle w:val="Voettekst"/>
                      <w:rPr>
                        <w:rStyle w:val="Paginanummer"/>
                        <w:rFonts w:ascii="Arial" w:hAnsi="Arial"/>
                        <w:sz w:val="16"/>
                      </w:rPr>
                    </w:pPr>
                    <w:r>
                      <w:rPr>
                        <w:rStyle w:val="Paginanummer"/>
                        <w:rFonts w:ascii="Arial" w:hAnsi="Arial"/>
                        <w:sz w:val="16"/>
                      </w:rPr>
                      <w:t>page</w:t>
                    </w:r>
                    <w:r w:rsidRPr="0070112C">
                      <w:rPr>
                        <w:rStyle w:val="Paginanummer"/>
                        <w:rFonts w:ascii="Arial" w:hAnsi="Arial"/>
                        <w:sz w:val="16"/>
                      </w:rPr>
                      <w:t xml:space="preserve"> </w:t>
                    </w:r>
                    <w:r w:rsidRPr="0070112C">
                      <w:rPr>
                        <w:rStyle w:val="Paginanummer"/>
                        <w:rFonts w:ascii="Arial" w:hAnsi="Arial"/>
                        <w:sz w:val="16"/>
                      </w:rPr>
                      <w:fldChar w:fldCharType="begin"/>
                    </w:r>
                    <w:r w:rsidRPr="0070112C">
                      <w:rPr>
                        <w:rStyle w:val="Paginanummer"/>
                        <w:rFonts w:ascii="Arial" w:hAnsi="Arial"/>
                        <w:sz w:val="16"/>
                      </w:rPr>
                      <w:instrText xml:space="preserve"> </w:instrText>
                    </w:r>
                    <w:r>
                      <w:rPr>
                        <w:rStyle w:val="Paginanummer"/>
                        <w:rFonts w:ascii="Arial" w:hAnsi="Arial"/>
                        <w:sz w:val="16"/>
                      </w:rPr>
                      <w:instrText>PAGE</w:instrText>
                    </w:r>
                    <w:r w:rsidRPr="0070112C">
                      <w:rPr>
                        <w:rStyle w:val="Paginanummer"/>
                        <w:rFonts w:ascii="Arial" w:hAnsi="Arial"/>
                        <w:sz w:val="16"/>
                      </w:rPr>
                      <w:instrText xml:space="preserve"> </w:instrText>
                    </w:r>
                    <w:r w:rsidRPr="0070112C">
                      <w:rPr>
                        <w:rStyle w:val="Paginanummer"/>
                        <w:rFonts w:ascii="Arial" w:hAnsi="Arial"/>
                        <w:sz w:val="16"/>
                      </w:rPr>
                      <w:fldChar w:fldCharType="separate"/>
                    </w:r>
                    <w:r>
                      <w:rPr>
                        <w:rStyle w:val="Paginanummer"/>
                        <w:rFonts w:ascii="Arial" w:hAnsi="Arial"/>
                        <w:noProof/>
                        <w:sz w:val="16"/>
                      </w:rPr>
                      <w:t>4</w:t>
                    </w:r>
                    <w:r w:rsidRPr="0070112C">
                      <w:rPr>
                        <w:rStyle w:val="Paginanummer"/>
                        <w:rFonts w:ascii="Arial" w:hAnsi="Arial"/>
                        <w:sz w:val="16"/>
                      </w:rPr>
                      <w:fldChar w:fldCharType="end"/>
                    </w:r>
                    <w:r>
                      <w:rPr>
                        <w:rStyle w:val="Paginanummer"/>
                        <w:rFonts w:ascii="Arial" w:hAnsi="Arial"/>
                        <w:sz w:val="16"/>
                      </w:rPr>
                      <w:t xml:space="preserve"> of</w:t>
                    </w:r>
                    <w:r w:rsidRPr="0070112C">
                      <w:rPr>
                        <w:rStyle w:val="Paginanummer"/>
                        <w:rFonts w:ascii="Arial" w:hAnsi="Arial"/>
                        <w:sz w:val="16"/>
                      </w:rPr>
                      <w:t xml:space="preserve"> </w:t>
                    </w:r>
                    <w:r w:rsidRPr="0070112C">
                      <w:rPr>
                        <w:rStyle w:val="Paginanummer"/>
                        <w:rFonts w:ascii="Arial" w:hAnsi="Arial"/>
                        <w:sz w:val="16"/>
                      </w:rPr>
                      <w:fldChar w:fldCharType="begin"/>
                    </w:r>
                    <w:r w:rsidRPr="0070112C">
                      <w:rPr>
                        <w:rStyle w:val="Paginanummer"/>
                        <w:rFonts w:ascii="Arial" w:hAnsi="Arial"/>
                        <w:sz w:val="16"/>
                      </w:rPr>
                      <w:instrText xml:space="preserve"> </w:instrText>
                    </w:r>
                    <w:r>
                      <w:rPr>
                        <w:rStyle w:val="Paginanummer"/>
                        <w:rFonts w:ascii="Arial" w:hAnsi="Arial"/>
                        <w:sz w:val="16"/>
                      </w:rPr>
                      <w:instrText>NUMPAGES</w:instrText>
                    </w:r>
                    <w:r w:rsidRPr="0070112C">
                      <w:rPr>
                        <w:rStyle w:val="Paginanummer"/>
                        <w:rFonts w:ascii="Arial" w:hAnsi="Arial"/>
                        <w:sz w:val="16"/>
                      </w:rPr>
                      <w:instrText xml:space="preserve"> </w:instrText>
                    </w:r>
                    <w:r w:rsidRPr="0070112C">
                      <w:rPr>
                        <w:rStyle w:val="Paginanummer"/>
                        <w:rFonts w:ascii="Arial" w:hAnsi="Arial"/>
                        <w:sz w:val="16"/>
                      </w:rPr>
                      <w:fldChar w:fldCharType="separate"/>
                    </w:r>
                    <w:r>
                      <w:rPr>
                        <w:rStyle w:val="Paginanummer"/>
                        <w:rFonts w:ascii="Arial" w:hAnsi="Arial"/>
                        <w:noProof/>
                        <w:sz w:val="16"/>
                      </w:rPr>
                      <w:t>4</w:t>
                    </w:r>
                    <w:r w:rsidRPr="0070112C">
                      <w:rPr>
                        <w:rStyle w:val="Paginanummer"/>
                        <w:rFonts w:ascii="Arial" w:hAnsi="Arial"/>
                        <w:sz w:val="16"/>
                      </w:rPr>
                      <w:fldChar w:fldCharType="end"/>
                    </w:r>
                  </w:p>
                  <w:p w14:paraId="392A31C7" w14:textId="77777777" w:rsidR="00244E29" w:rsidRDefault="00244E29" w:rsidP="00244E29"/>
                </w:txbxContent>
              </v:textbox>
              <w10:wrap type="square"/>
            </v:shape>
          </w:pict>
        </mc:Fallback>
      </mc:AlternateContent>
    </w:r>
    <w:r w:rsidRPr="00244E29">
      <w:rPr>
        <w:rFonts w:ascii="Cambria" w:eastAsia="MS Mincho" w:hAnsi="Cambria" w:cs="Times New Roman"/>
        <w:noProof/>
        <w:sz w:val="24"/>
        <w:szCs w:val="24"/>
        <w:lang w:val="de-DE" w:eastAsia="de-DE"/>
      </w:rPr>
      <mc:AlternateContent>
        <mc:Choice Requires="wps">
          <w:drawing>
            <wp:anchor distT="4294967295" distB="4294967295" distL="114300" distR="114300" simplePos="0" relativeHeight="251658240" behindDoc="0" locked="0" layoutInCell="1" allowOverlap="1" wp14:anchorId="742D08E5" wp14:editId="62898624">
              <wp:simplePos x="0" y="0"/>
              <wp:positionH relativeFrom="column">
                <wp:posOffset>-46355</wp:posOffset>
              </wp:positionH>
              <wp:positionV relativeFrom="paragraph">
                <wp:posOffset>-302260</wp:posOffset>
              </wp:positionV>
              <wp:extent cx="5959475" cy="0"/>
              <wp:effectExtent l="0" t="0" r="0" b="0"/>
              <wp:wrapNone/>
              <wp:docPr id="3"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9475" cy="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9A221" id="Gerade Verbindung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5pt,-23.8pt" to="465.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g3rgEAALcDAAAOAAAAZHJzL2Uyb0RvYy54bWysU9tu1DAQfUfiHyy/s8muWKDRZvvQCl4q&#10;qCh8wNQZbyx8k8dssn+P7VxAgISo+mLFM3POnDOeHK5Ho9kZAylnW77d1JyhFa5T9tTyr1/ev3rH&#10;GUWwHWhnseUXJH59fPniMPgGd653usPAEomlZvAt72P0TVWR6NEAbZxHm5LSBQMxXcOp6gIMid3o&#10;alfXb6rBhc4HJ5AoRW+nJD8WfilRxE9SEkamW560xXKGcj7mszoeoDkF8L0Sswx4ggoDyqamK9Ut&#10;RGDfg/qDyigRHDkZN8KZykmpBBYPyc22/s3NQw8ei5c0HPLrmOj5aMXH8429D1m6GO2Dv3PiG6Wh&#10;VIOnZk3mC/mpbJTB5PKknY1lkJd1kDhGJlJwf7W/ev12z5lYchU0C9AHih/QGZY/Wq6VzR6hgfMd&#10;xdwamqUkh7Vd5EwKipZ40TglP6Nkqks9t4WkLA7e6MDOkJ4chEAbd/mZE622qTrDpNJ6Bdb/Bs71&#10;GYplqf4HvCJKZ2fjCjbKuvC37nHczpLlVD8/CE2+8wgeXXe5D8to0nYUh/Mm5/X79V7gP/+34w8A&#10;AAD//wMAUEsDBBQABgAIAAAAIQCpSY7i3gAAAAoBAAAPAAAAZHJzL2Rvd25yZXYueG1sTI/BbsIw&#10;DIbvk/YOkSftBikwwVaaoolpSOw2yoVb2pi2InGqJpTu7edJk7aTZfvT78/ZZnRWDNiH1pOC2TQB&#10;gVR501Kt4Fi8T55BhKjJaOsJFXxhgE1+f5fp1PgbfeJwiLXgEAqpVtDE2KVShqpBp8PUd0i8O/ve&#10;6chtX0vT6xuHOyvnSbKUTrfEFxrd4bbB6nK4OgXFR2n9dvBvO3cK+12J+2NxOSn1+DC+rkFEHOMf&#10;DD/6rA45O5X+SiYIq2CyWjDJ9Wm1BMHAy2I2B1H+TmSeyf8v5N8AAAD//wMAUEsBAi0AFAAGAAgA&#10;AAAhALaDOJL+AAAA4QEAABMAAAAAAAAAAAAAAAAAAAAAAFtDb250ZW50X1R5cGVzXS54bWxQSwEC&#10;LQAUAAYACAAAACEAOP0h/9YAAACUAQAACwAAAAAAAAAAAAAAAAAvAQAAX3JlbHMvLnJlbHNQSwEC&#10;LQAUAAYACAAAACEABe4YN64BAAC3AwAADgAAAAAAAAAAAAAAAAAuAgAAZHJzL2Uyb0RvYy54bWxQ&#10;SwECLQAUAAYACAAAACEAqUmO4t4AAAAKAQAADwAAAAAAAAAAAAAAAAAIBAAAZHJzL2Rvd25yZXYu&#10;eG1sUEsFBgAAAAAEAAQA8wAAABMFAAAAAA==&#10;" strokecolor="#ed7d31 [3205]" strokeweight=".5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7B0E" w14:textId="77777777" w:rsidR="007F34B4" w:rsidRDefault="007F34B4" w:rsidP="002318C9">
      <w:pPr>
        <w:spacing w:after="0" w:line="240" w:lineRule="auto"/>
      </w:pPr>
      <w:r>
        <w:separator/>
      </w:r>
    </w:p>
  </w:footnote>
  <w:footnote w:type="continuationSeparator" w:id="0">
    <w:p w14:paraId="1D25B9C6" w14:textId="77777777" w:rsidR="007F34B4" w:rsidRDefault="007F34B4" w:rsidP="002318C9">
      <w:pPr>
        <w:spacing w:after="0" w:line="240" w:lineRule="auto"/>
      </w:pPr>
      <w:r>
        <w:continuationSeparator/>
      </w:r>
    </w:p>
  </w:footnote>
  <w:footnote w:type="continuationNotice" w:id="1">
    <w:p w14:paraId="06978DEA" w14:textId="77777777" w:rsidR="007F34B4" w:rsidRDefault="007F34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2F31" w14:textId="64D1D9A0" w:rsidR="002318C9" w:rsidRPr="00B50692" w:rsidRDefault="00680847" w:rsidP="00A3081E">
    <w:pPr>
      <w:tabs>
        <w:tab w:val="center" w:pos="4536"/>
        <w:tab w:val="right" w:pos="9072"/>
      </w:tabs>
      <w:spacing w:after="0" w:line="240" w:lineRule="auto"/>
      <w:jc w:val="right"/>
      <w:rPr>
        <w:rFonts w:ascii="Cambria" w:eastAsia="MS Mincho" w:hAnsi="Cambria" w:cs="Times New Roman"/>
        <w:sz w:val="24"/>
        <w:szCs w:val="24"/>
        <w:lang w:val="en-GB" w:eastAsia="de-DE"/>
      </w:rPr>
    </w:pPr>
    <w:r>
      <w:rPr>
        <w:rFonts w:ascii="Cambria" w:eastAsia="MS Mincho" w:hAnsi="Cambria" w:cs="Times New Roman"/>
        <w:noProof/>
        <w:sz w:val="24"/>
        <w:szCs w:val="24"/>
        <w:lang w:val="de-DE" w:eastAsia="de-DE"/>
      </w:rPr>
      <mc:AlternateContent>
        <mc:Choice Requires="wps">
          <w:drawing>
            <wp:anchor distT="0" distB="0" distL="114300" distR="114300" simplePos="0" relativeHeight="251659266" behindDoc="0" locked="0" layoutInCell="1" allowOverlap="1" wp14:anchorId="1E1B38A3" wp14:editId="19B68E94">
              <wp:simplePos x="0" y="0"/>
              <wp:positionH relativeFrom="column">
                <wp:posOffset>-575945</wp:posOffset>
              </wp:positionH>
              <wp:positionV relativeFrom="paragraph">
                <wp:posOffset>101600</wp:posOffset>
              </wp:positionV>
              <wp:extent cx="3867150" cy="477520"/>
              <wp:effectExtent l="0" t="0" r="0" b="0"/>
              <wp:wrapNone/>
              <wp:docPr id="1660123110" name="Tekstvak 4"/>
              <wp:cNvGraphicFramePr/>
              <a:graphic xmlns:a="http://schemas.openxmlformats.org/drawingml/2006/main">
                <a:graphicData uri="http://schemas.microsoft.com/office/word/2010/wordprocessingShape">
                  <wps:wsp>
                    <wps:cNvSpPr txBox="1"/>
                    <wps:spPr>
                      <a:xfrm>
                        <a:off x="0" y="0"/>
                        <a:ext cx="3867150" cy="477520"/>
                      </a:xfrm>
                      <a:prstGeom prst="rect">
                        <a:avLst/>
                      </a:prstGeom>
                      <a:noFill/>
                      <a:ln w="6350">
                        <a:noFill/>
                      </a:ln>
                    </wps:spPr>
                    <wps:txbx>
                      <w:txbxContent>
                        <w:p w14:paraId="7580FDE8" w14:textId="3C3FFD51" w:rsidR="00A3081E" w:rsidRPr="00A3081E" w:rsidRDefault="00A3081E">
                          <w:pPr>
                            <w:rPr>
                              <w:rFonts w:ascii="Bai Jamjuree" w:hAnsi="Bai Jamjuree" w:cs="Bai Jamjuree"/>
                            </w:rPr>
                          </w:pPr>
                          <w:r w:rsidRPr="00B50692">
                            <w:rPr>
                              <w:rFonts w:ascii="Cambria" w:eastAsia="MS Mincho" w:hAnsi="Cambria" w:cs="Times New Roman"/>
                              <w:sz w:val="24"/>
                              <w:szCs w:val="24"/>
                              <w:lang w:val="en-GB" w:eastAsia="de-DE"/>
                            </w:rPr>
                            <w:t xml:space="preserve">              </w:t>
                          </w:r>
                          <w:r w:rsidRPr="00A3081E">
                            <w:rPr>
                              <w:rFonts w:ascii="Bai Jamjuree" w:eastAsia="MS Gothic" w:hAnsi="Bai Jamjuree" w:cs="Bai Jamjuree"/>
                              <w:b/>
                              <w:bCs/>
                              <w:sz w:val="40"/>
                              <w:szCs w:val="40"/>
                              <w:lang w:val="en-GB" w:eastAsia="de-DE"/>
                            </w:rPr>
                            <w:t>Recruitment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1B38A3" id="_x0000_t202" coordsize="21600,21600" o:spt="202" path="m,l,21600r21600,l21600,xe">
              <v:stroke joinstyle="miter"/>
              <v:path gradientshapeok="t" o:connecttype="rect"/>
            </v:shapetype>
            <v:shape id="Tekstvak 4" o:spid="_x0000_s1026" type="#_x0000_t202" style="position:absolute;left:0;text-align:left;margin-left:-45.35pt;margin-top:8pt;width:304.5pt;height:37.6pt;z-index:251659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ZFgIAACwEAAAOAAAAZHJzL2Uyb0RvYy54bWysU9tuGyEQfa/Uf0C812s7vqQrryM3katK&#10;URLJqfKMWfCuBAwF7F336zuw60vTPlV9gYEZ5nLOYXHXakUOwvkaTEFHgyElwnAoa7Mr6PfX9adb&#10;SnxgpmQKjCjoUXh6t/z4YdHYXIyhAlUKRzCJ8XljC1qFYPMs87wSmvkBWGHQKcFpFvDodlnpWIPZ&#10;tcrGw+Esa8CV1gEX3uPtQ+eky5RfSsHDs5ReBKIKir2FtLq0buOaLRcs3zlmq5r3bbB/6EKz2mDR&#10;c6oHFhjZu/qPVLrmDjzIMOCgM5Cy5iLNgNOMhu+m2VTMijQLguPtGSb//9Lyp8PGvjgS2i/QIoER&#10;kMb63ONlnKeVTscdOyXoRwiPZ9hEGwjHy5vb2Xw0RRdH32Q+n44TrtnltXU+fBWgSTQK6pCWhBY7&#10;PPqAFTH0FBKLGVjXSiVqlCFNQWc3mP43D75QBh9eeo1WaLdtP8AWyiPO5aCj3Fu+rrH4I/PhhTnk&#10;GPtF3YZnXKQCLAK9RUkF7uff7mM8Qo9eShrUTEH9jz1zghL1zSApn0eTSRRZOkymc8SBuGvP9tpj&#10;9voeUJYj/CGWJzPGB3UypQP9hvJexaroYoZj7YKGk3kfOiXj9+BitUpBKCvLwqPZWB5TR9AitK/t&#10;G3O2xz8gc09wUhfL39HQxXZwr/YBZJ04igB3qPa4oyQTdf33iZq/Pqeoyydf/gIAAP//AwBQSwME&#10;FAAGAAgAAAAhAPmW8jjhAAAACQEAAA8AAABkcnMvZG93bnJldi54bWxMj0FLw0AQhe+C/2EZwVu7&#10;SaQ1jdmUEiiC6KG1F2+T7DYJZmdjdttGf73jqR6H9/Hme/l6sr04m9F3jhTE8wiEodrpjhoFh/ft&#10;LAXhA5LG3pFR8G08rIvbmxwz7S60M+d9aASXkM9QQRvCkEnp69ZY9HM3GOLs6EaLgc+xkXrEC5fb&#10;XiZRtJQWO+IPLQ6mbE39uT9ZBS/l9g13VWLTn758fj1uhq/Dx0Kp+7tp8wQimClcYfjTZ3Uo2Kly&#10;J9Je9Apmq+iRUQ6WvImBRZw+gKgUrOIEZJHL/wuKXwAAAP//AwBQSwECLQAUAAYACAAAACEAtoM4&#10;kv4AAADhAQAAEwAAAAAAAAAAAAAAAAAAAAAAW0NvbnRlbnRfVHlwZXNdLnhtbFBLAQItABQABgAI&#10;AAAAIQA4/SH/1gAAAJQBAAALAAAAAAAAAAAAAAAAAC8BAABfcmVscy8ucmVsc1BLAQItABQABgAI&#10;AAAAIQBZO+NZFgIAACwEAAAOAAAAAAAAAAAAAAAAAC4CAABkcnMvZTJvRG9jLnhtbFBLAQItABQA&#10;BgAIAAAAIQD5lvI44QAAAAkBAAAPAAAAAAAAAAAAAAAAAHAEAABkcnMvZG93bnJldi54bWxQSwUG&#10;AAAAAAQABADzAAAAfgUAAAAA&#10;" filled="f" stroked="f" strokeweight=".5pt">
              <v:textbox>
                <w:txbxContent>
                  <w:p w14:paraId="7580FDE8" w14:textId="3C3FFD51" w:rsidR="00A3081E" w:rsidRPr="00A3081E" w:rsidRDefault="00A3081E">
                    <w:pPr>
                      <w:rPr>
                        <w:rFonts w:ascii="Bai Jamjuree" w:hAnsi="Bai Jamjuree" w:cs="Bai Jamjuree"/>
                      </w:rPr>
                    </w:pPr>
                    <w:r w:rsidRPr="00B50692">
                      <w:rPr>
                        <w:rFonts w:ascii="Cambria" w:eastAsia="MS Mincho" w:hAnsi="Cambria" w:cs="Times New Roman"/>
                        <w:sz w:val="24"/>
                        <w:szCs w:val="24"/>
                        <w:lang w:val="en-GB" w:eastAsia="de-DE"/>
                      </w:rPr>
                      <w:t xml:space="preserve">              </w:t>
                    </w:r>
                    <w:r w:rsidRPr="00A3081E">
                      <w:rPr>
                        <w:rFonts w:ascii="Bai Jamjuree" w:eastAsia="MS Gothic" w:hAnsi="Bai Jamjuree" w:cs="Bai Jamjuree"/>
                        <w:b/>
                        <w:bCs/>
                        <w:sz w:val="40"/>
                        <w:szCs w:val="40"/>
                        <w:lang w:val="en-GB" w:eastAsia="de-DE"/>
                      </w:rPr>
                      <w:t>Recruitment profile</w:t>
                    </w:r>
                  </w:p>
                </w:txbxContent>
              </v:textbox>
            </v:shape>
          </w:pict>
        </mc:Fallback>
      </mc:AlternateContent>
    </w:r>
    <w:r w:rsidR="00A3081E">
      <w:rPr>
        <w:rFonts w:ascii="Cambria" w:eastAsia="MS Mincho" w:hAnsi="Cambria" w:cs="Times New Roman"/>
        <w:noProof/>
        <w:sz w:val="24"/>
        <w:szCs w:val="24"/>
        <w:lang w:val="en-GB" w:eastAsia="de-DE"/>
      </w:rPr>
      <w:drawing>
        <wp:anchor distT="0" distB="0" distL="114300" distR="114300" simplePos="0" relativeHeight="251660290" behindDoc="1" locked="0" layoutInCell="1" allowOverlap="1" wp14:anchorId="37BF8CAF" wp14:editId="2CD11A54">
          <wp:simplePos x="0" y="0"/>
          <wp:positionH relativeFrom="column">
            <wp:posOffset>4512945</wp:posOffset>
          </wp:positionH>
          <wp:positionV relativeFrom="paragraph">
            <wp:posOffset>-1905</wp:posOffset>
          </wp:positionV>
          <wp:extent cx="1352550" cy="477520"/>
          <wp:effectExtent l="0" t="0" r="0" b="0"/>
          <wp:wrapTight wrapText="bothSides">
            <wp:wrapPolygon edited="0">
              <wp:start x="608" y="0"/>
              <wp:lineTo x="0" y="2585"/>
              <wp:lineTo x="0" y="18096"/>
              <wp:lineTo x="913" y="20681"/>
              <wp:lineTo x="21296" y="20681"/>
              <wp:lineTo x="21296" y="2585"/>
              <wp:lineTo x="20687" y="0"/>
              <wp:lineTo x="608" y="0"/>
            </wp:wrapPolygon>
          </wp:wrapTight>
          <wp:docPr id="555344905" name="Afbeelding 3" descr="Afbeelding met logo, Graphics,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34790" name="Afbeelding 3" descr="Afbeelding met logo, Graphics, schermopname,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352550" cy="477520"/>
                  </a:xfrm>
                  <a:prstGeom prst="rect">
                    <a:avLst/>
                  </a:prstGeom>
                </pic:spPr>
              </pic:pic>
            </a:graphicData>
          </a:graphic>
          <wp14:sizeRelH relativeFrom="page">
            <wp14:pctWidth>0</wp14:pctWidth>
          </wp14:sizeRelH>
          <wp14:sizeRelV relativeFrom="page">
            <wp14:pctHeight>0</wp14:pctHeight>
          </wp14:sizeRelV>
        </wp:anchor>
      </w:drawing>
    </w:r>
    <w:r w:rsidR="00A3081E" w:rsidRPr="00244E29">
      <w:rPr>
        <w:rFonts w:ascii="Cambria" w:eastAsia="MS Mincho" w:hAnsi="Cambria" w:cs="Times New Roman"/>
        <w:noProof/>
        <w:sz w:val="24"/>
        <w:szCs w:val="24"/>
        <w:lang w:val="de-DE" w:eastAsia="de-DE"/>
      </w:rPr>
      <mc:AlternateContent>
        <mc:Choice Requires="wps">
          <w:drawing>
            <wp:anchor distT="4294967295" distB="4294967295" distL="114300" distR="114300" simplePos="0" relativeHeight="251658242" behindDoc="0" locked="0" layoutInCell="1" allowOverlap="1" wp14:anchorId="535DD1B1" wp14:editId="6196AEF5">
              <wp:simplePos x="0" y="0"/>
              <wp:positionH relativeFrom="column">
                <wp:posOffset>-42545</wp:posOffset>
              </wp:positionH>
              <wp:positionV relativeFrom="paragraph">
                <wp:posOffset>493395</wp:posOffset>
              </wp:positionV>
              <wp:extent cx="5959475" cy="0"/>
              <wp:effectExtent l="0" t="0" r="0" b="0"/>
              <wp:wrapNone/>
              <wp:docPr id="706659221"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9475" cy="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DABE0" id="Gerade Verbindung 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pt,38.85pt" to="465.9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g3rgEAALcDAAAOAAAAZHJzL2Uyb0RvYy54bWysU9tu1DAQfUfiHyy/s8muWKDRZvvQCl4q&#10;qCh8wNQZbyx8k8dssn+P7VxAgISo+mLFM3POnDOeHK5Ho9kZAylnW77d1JyhFa5T9tTyr1/ev3rH&#10;GUWwHWhnseUXJH59fPniMPgGd653usPAEomlZvAt72P0TVWR6NEAbZxHm5LSBQMxXcOp6gIMid3o&#10;alfXb6rBhc4HJ5AoRW+nJD8WfilRxE9SEkamW560xXKGcj7mszoeoDkF8L0Sswx4ggoDyqamK9Ut&#10;RGDfg/qDyigRHDkZN8KZykmpBBYPyc22/s3NQw8ei5c0HPLrmOj5aMXH8429D1m6GO2Dv3PiG6Wh&#10;VIOnZk3mC/mpbJTB5PKknY1lkJd1kDhGJlJwf7W/ev12z5lYchU0C9AHih/QGZY/Wq6VzR6hgfMd&#10;xdwamqUkh7Vd5EwKipZ40TglP6Nkqks9t4WkLA7e6MDOkJ4chEAbd/mZE622qTrDpNJ6Bdb/Bs71&#10;GYplqf4HvCJKZ2fjCjbKuvC37nHczpLlVD8/CE2+8wgeXXe5D8to0nYUh/Mm5/X79V7gP/+34w8A&#10;AAD//wMAUEsDBBQABgAIAAAAIQDMysKv3QAAAAgBAAAPAAAAZHJzL2Rvd25yZXYueG1sTI9BT8Mw&#10;DIXvSPsPkSdx29KBtEJpOqEhJo0b6y67pY1pqyVO1WRd+fcYcWAny35Pz9/LN5OzYsQhdJ4UrJYJ&#10;CKTam44aBcfyffEEIkRNRltPqOAbA2yK2V2uM+Ov9InjITaCQyhkWkEbY59JGeoWnQ5L3yOx9uUH&#10;pyOvQyPNoK8c7qx8SJK1dLoj/tDqHrct1ufDxSkoPyrrt6N/27lT2O8q3B/L80mp+/n0+gIi4hT/&#10;zfCLz+hQMFPlL2SCsAoW65SdCtKUJ+vPjyuuUv0dZJHL2wLFDwAAAP//AwBQSwECLQAUAAYACAAA&#10;ACEAtoM4kv4AAADhAQAAEwAAAAAAAAAAAAAAAAAAAAAAW0NvbnRlbnRfVHlwZXNdLnhtbFBLAQIt&#10;ABQABgAIAAAAIQA4/SH/1gAAAJQBAAALAAAAAAAAAAAAAAAAAC8BAABfcmVscy8ucmVsc1BLAQIt&#10;ABQABgAIAAAAIQAF7hg3rgEAALcDAAAOAAAAAAAAAAAAAAAAAC4CAABkcnMvZTJvRG9jLnhtbFBL&#10;AQItABQABgAIAAAAIQDMysKv3QAAAAgBAAAPAAAAAAAAAAAAAAAAAAgEAABkcnMvZG93bnJldi54&#10;bWxQSwUGAAAAAAQABADzAAAAEgUAAAAA&#10;" strokecolor="#ed7d31 [3205]" strokeweight=".5pt">
              <v:stroke joinstyle="miter"/>
              <o:lock v:ext="edit" shapetype="f"/>
            </v:line>
          </w:pict>
        </mc:Fallback>
      </mc:AlternateContent>
    </w:r>
    <w:r w:rsidR="00A3081E">
      <w:rPr>
        <w:rFonts w:ascii="Cambria" w:eastAsia="MS Mincho" w:hAnsi="Cambria" w:cs="Times New Roman"/>
        <w:noProof/>
        <w:sz w:val="24"/>
        <w:szCs w:val="24"/>
        <w:lang w:val="en-GB" w:eastAsia="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7F"/>
    <w:rsid w:val="000054F3"/>
    <w:rsid w:val="000104AE"/>
    <w:rsid w:val="00014C91"/>
    <w:rsid w:val="0002165B"/>
    <w:rsid w:val="000329E0"/>
    <w:rsid w:val="00043EB8"/>
    <w:rsid w:val="000539D6"/>
    <w:rsid w:val="00054303"/>
    <w:rsid w:val="00054B62"/>
    <w:rsid w:val="00055F97"/>
    <w:rsid w:val="000652A7"/>
    <w:rsid w:val="000677F2"/>
    <w:rsid w:val="00084074"/>
    <w:rsid w:val="00084FA9"/>
    <w:rsid w:val="000861F1"/>
    <w:rsid w:val="00086969"/>
    <w:rsid w:val="00093F29"/>
    <w:rsid w:val="00095CB7"/>
    <w:rsid w:val="0009627B"/>
    <w:rsid w:val="000B1A4E"/>
    <w:rsid w:val="000B3097"/>
    <w:rsid w:val="000C046E"/>
    <w:rsid w:val="000D4119"/>
    <w:rsid w:val="000D5FB5"/>
    <w:rsid w:val="000F1799"/>
    <w:rsid w:val="00100676"/>
    <w:rsid w:val="0010199D"/>
    <w:rsid w:val="0010582F"/>
    <w:rsid w:val="001163EC"/>
    <w:rsid w:val="00123B66"/>
    <w:rsid w:val="0012457B"/>
    <w:rsid w:val="0013020D"/>
    <w:rsid w:val="00131059"/>
    <w:rsid w:val="00135769"/>
    <w:rsid w:val="00152F01"/>
    <w:rsid w:val="001548FD"/>
    <w:rsid w:val="00156F7A"/>
    <w:rsid w:val="00161110"/>
    <w:rsid w:val="001625EE"/>
    <w:rsid w:val="00170823"/>
    <w:rsid w:val="00173634"/>
    <w:rsid w:val="001740EC"/>
    <w:rsid w:val="00181CFC"/>
    <w:rsid w:val="001A3BD3"/>
    <w:rsid w:val="001A5259"/>
    <w:rsid w:val="001A74E4"/>
    <w:rsid w:val="001B0217"/>
    <w:rsid w:val="001B031D"/>
    <w:rsid w:val="001B56AE"/>
    <w:rsid w:val="001C0C13"/>
    <w:rsid w:val="001C6A34"/>
    <w:rsid w:val="001D129F"/>
    <w:rsid w:val="001E25C4"/>
    <w:rsid w:val="001E7C50"/>
    <w:rsid w:val="001F295A"/>
    <w:rsid w:val="001F645D"/>
    <w:rsid w:val="001F7F3D"/>
    <w:rsid w:val="002114B6"/>
    <w:rsid w:val="0022385F"/>
    <w:rsid w:val="00230B55"/>
    <w:rsid w:val="002318C9"/>
    <w:rsid w:val="00233E11"/>
    <w:rsid w:val="00235E18"/>
    <w:rsid w:val="00240A35"/>
    <w:rsid w:val="0024128A"/>
    <w:rsid w:val="00244E29"/>
    <w:rsid w:val="00245EC9"/>
    <w:rsid w:val="0024614A"/>
    <w:rsid w:val="00247C13"/>
    <w:rsid w:val="00251C69"/>
    <w:rsid w:val="00253FB6"/>
    <w:rsid w:val="002576F5"/>
    <w:rsid w:val="00270D2C"/>
    <w:rsid w:val="00273FB3"/>
    <w:rsid w:val="00275EBD"/>
    <w:rsid w:val="00276924"/>
    <w:rsid w:val="00281787"/>
    <w:rsid w:val="00283EB6"/>
    <w:rsid w:val="002841A1"/>
    <w:rsid w:val="002952DB"/>
    <w:rsid w:val="002B1C28"/>
    <w:rsid w:val="002B55B1"/>
    <w:rsid w:val="002C34D6"/>
    <w:rsid w:val="002D067D"/>
    <w:rsid w:val="002D0C3B"/>
    <w:rsid w:val="002D308D"/>
    <w:rsid w:val="002D3163"/>
    <w:rsid w:val="002D58D2"/>
    <w:rsid w:val="002F59C2"/>
    <w:rsid w:val="00300144"/>
    <w:rsid w:val="00306D23"/>
    <w:rsid w:val="003152C0"/>
    <w:rsid w:val="00320757"/>
    <w:rsid w:val="003345E4"/>
    <w:rsid w:val="00336D23"/>
    <w:rsid w:val="00336E0C"/>
    <w:rsid w:val="00340A60"/>
    <w:rsid w:val="00342398"/>
    <w:rsid w:val="00343533"/>
    <w:rsid w:val="00356B28"/>
    <w:rsid w:val="003653D4"/>
    <w:rsid w:val="00372E69"/>
    <w:rsid w:val="00381AD3"/>
    <w:rsid w:val="00381E60"/>
    <w:rsid w:val="00382798"/>
    <w:rsid w:val="003864C0"/>
    <w:rsid w:val="00392F57"/>
    <w:rsid w:val="00394A67"/>
    <w:rsid w:val="003A037F"/>
    <w:rsid w:val="003A0731"/>
    <w:rsid w:val="003A17ED"/>
    <w:rsid w:val="003A6A25"/>
    <w:rsid w:val="003B2ED0"/>
    <w:rsid w:val="003C06A0"/>
    <w:rsid w:val="003C0A1A"/>
    <w:rsid w:val="003E4123"/>
    <w:rsid w:val="003E7247"/>
    <w:rsid w:val="003E7B41"/>
    <w:rsid w:val="003F60B9"/>
    <w:rsid w:val="003F7BF3"/>
    <w:rsid w:val="004023D4"/>
    <w:rsid w:val="0040783A"/>
    <w:rsid w:val="00410750"/>
    <w:rsid w:val="00410E96"/>
    <w:rsid w:val="00413D0B"/>
    <w:rsid w:val="004163D9"/>
    <w:rsid w:val="00420401"/>
    <w:rsid w:val="00422019"/>
    <w:rsid w:val="004326C4"/>
    <w:rsid w:val="00434958"/>
    <w:rsid w:val="00436064"/>
    <w:rsid w:val="004511F2"/>
    <w:rsid w:val="00456E3D"/>
    <w:rsid w:val="00460F0F"/>
    <w:rsid w:val="00465A25"/>
    <w:rsid w:val="00474D0C"/>
    <w:rsid w:val="00496740"/>
    <w:rsid w:val="00496D70"/>
    <w:rsid w:val="004A4FF5"/>
    <w:rsid w:val="004A6154"/>
    <w:rsid w:val="004C306D"/>
    <w:rsid w:val="004C38A2"/>
    <w:rsid w:val="004D0F36"/>
    <w:rsid w:val="004D538F"/>
    <w:rsid w:val="004D5480"/>
    <w:rsid w:val="004D6E47"/>
    <w:rsid w:val="004E343B"/>
    <w:rsid w:val="004E4470"/>
    <w:rsid w:val="004F2DE6"/>
    <w:rsid w:val="004F685C"/>
    <w:rsid w:val="004F71F0"/>
    <w:rsid w:val="00502E61"/>
    <w:rsid w:val="00510D39"/>
    <w:rsid w:val="005153FA"/>
    <w:rsid w:val="00522CEE"/>
    <w:rsid w:val="00527718"/>
    <w:rsid w:val="00534679"/>
    <w:rsid w:val="00536E2E"/>
    <w:rsid w:val="005439BA"/>
    <w:rsid w:val="00546C99"/>
    <w:rsid w:val="0055123A"/>
    <w:rsid w:val="00560A32"/>
    <w:rsid w:val="00562992"/>
    <w:rsid w:val="00563517"/>
    <w:rsid w:val="00563A22"/>
    <w:rsid w:val="00583870"/>
    <w:rsid w:val="0059066C"/>
    <w:rsid w:val="005A32A2"/>
    <w:rsid w:val="005A7A51"/>
    <w:rsid w:val="005B2730"/>
    <w:rsid w:val="005B5B8A"/>
    <w:rsid w:val="005C7BCD"/>
    <w:rsid w:val="005D4DAD"/>
    <w:rsid w:val="005F7CFA"/>
    <w:rsid w:val="00607D96"/>
    <w:rsid w:val="00611F6C"/>
    <w:rsid w:val="00614AB6"/>
    <w:rsid w:val="0061545B"/>
    <w:rsid w:val="006211DF"/>
    <w:rsid w:val="00646078"/>
    <w:rsid w:val="00646AF5"/>
    <w:rsid w:val="00650CBB"/>
    <w:rsid w:val="0065467B"/>
    <w:rsid w:val="00655AC9"/>
    <w:rsid w:val="006603D1"/>
    <w:rsid w:val="006607B3"/>
    <w:rsid w:val="006622AB"/>
    <w:rsid w:val="006625B4"/>
    <w:rsid w:val="0066762D"/>
    <w:rsid w:val="00680847"/>
    <w:rsid w:val="00682F9C"/>
    <w:rsid w:val="006841E5"/>
    <w:rsid w:val="006873A4"/>
    <w:rsid w:val="00691363"/>
    <w:rsid w:val="00691619"/>
    <w:rsid w:val="006A4540"/>
    <w:rsid w:val="006B1F1A"/>
    <w:rsid w:val="006B5E0C"/>
    <w:rsid w:val="006D0845"/>
    <w:rsid w:val="006D14EB"/>
    <w:rsid w:val="006D5117"/>
    <w:rsid w:val="006E3744"/>
    <w:rsid w:val="006E3A0E"/>
    <w:rsid w:val="006F56F4"/>
    <w:rsid w:val="0070728F"/>
    <w:rsid w:val="00722E9D"/>
    <w:rsid w:val="007232AE"/>
    <w:rsid w:val="00727B46"/>
    <w:rsid w:val="00732D18"/>
    <w:rsid w:val="0075153A"/>
    <w:rsid w:val="00752D6D"/>
    <w:rsid w:val="00753493"/>
    <w:rsid w:val="0075693B"/>
    <w:rsid w:val="007579C1"/>
    <w:rsid w:val="00764963"/>
    <w:rsid w:val="007703DF"/>
    <w:rsid w:val="00774D52"/>
    <w:rsid w:val="007754BB"/>
    <w:rsid w:val="00776B2C"/>
    <w:rsid w:val="00781A27"/>
    <w:rsid w:val="0078230D"/>
    <w:rsid w:val="007845D9"/>
    <w:rsid w:val="007912B7"/>
    <w:rsid w:val="007A2019"/>
    <w:rsid w:val="007B3AF5"/>
    <w:rsid w:val="007B437C"/>
    <w:rsid w:val="007C0859"/>
    <w:rsid w:val="007D1177"/>
    <w:rsid w:val="007D1D07"/>
    <w:rsid w:val="007D7930"/>
    <w:rsid w:val="007F28BF"/>
    <w:rsid w:val="007F34B4"/>
    <w:rsid w:val="00800451"/>
    <w:rsid w:val="008030FE"/>
    <w:rsid w:val="00803EC8"/>
    <w:rsid w:val="00821D6F"/>
    <w:rsid w:val="00822178"/>
    <w:rsid w:val="008242B8"/>
    <w:rsid w:val="00854AE7"/>
    <w:rsid w:val="00866515"/>
    <w:rsid w:val="00880A58"/>
    <w:rsid w:val="00880DA9"/>
    <w:rsid w:val="00881462"/>
    <w:rsid w:val="008836F3"/>
    <w:rsid w:val="00886C18"/>
    <w:rsid w:val="008972E8"/>
    <w:rsid w:val="008A217F"/>
    <w:rsid w:val="008B6E15"/>
    <w:rsid w:val="008C025E"/>
    <w:rsid w:val="008C1953"/>
    <w:rsid w:val="008C4300"/>
    <w:rsid w:val="008F415C"/>
    <w:rsid w:val="00903386"/>
    <w:rsid w:val="00905ECF"/>
    <w:rsid w:val="00914A13"/>
    <w:rsid w:val="00916A11"/>
    <w:rsid w:val="009208E1"/>
    <w:rsid w:val="00934391"/>
    <w:rsid w:val="00937725"/>
    <w:rsid w:val="00940A5A"/>
    <w:rsid w:val="00951CC6"/>
    <w:rsid w:val="0096534D"/>
    <w:rsid w:val="0097264E"/>
    <w:rsid w:val="009735A3"/>
    <w:rsid w:val="009926A3"/>
    <w:rsid w:val="009B277A"/>
    <w:rsid w:val="009B762F"/>
    <w:rsid w:val="009C30C0"/>
    <w:rsid w:val="009F6B68"/>
    <w:rsid w:val="00A13187"/>
    <w:rsid w:val="00A2644C"/>
    <w:rsid w:val="00A3081E"/>
    <w:rsid w:val="00A40DD1"/>
    <w:rsid w:val="00A46D45"/>
    <w:rsid w:val="00A470A7"/>
    <w:rsid w:val="00A537F0"/>
    <w:rsid w:val="00A63E3E"/>
    <w:rsid w:val="00A75168"/>
    <w:rsid w:val="00A80A25"/>
    <w:rsid w:val="00A83EB4"/>
    <w:rsid w:val="00A91B49"/>
    <w:rsid w:val="00A947EA"/>
    <w:rsid w:val="00A951FB"/>
    <w:rsid w:val="00AD0C4A"/>
    <w:rsid w:val="00AE5B7F"/>
    <w:rsid w:val="00AF3073"/>
    <w:rsid w:val="00B005A7"/>
    <w:rsid w:val="00B0230C"/>
    <w:rsid w:val="00B12655"/>
    <w:rsid w:val="00B20711"/>
    <w:rsid w:val="00B264A6"/>
    <w:rsid w:val="00B30E8D"/>
    <w:rsid w:val="00B35019"/>
    <w:rsid w:val="00B351D1"/>
    <w:rsid w:val="00B50692"/>
    <w:rsid w:val="00B62B6B"/>
    <w:rsid w:val="00B67088"/>
    <w:rsid w:val="00B67836"/>
    <w:rsid w:val="00B81E50"/>
    <w:rsid w:val="00B82321"/>
    <w:rsid w:val="00B87411"/>
    <w:rsid w:val="00B9227A"/>
    <w:rsid w:val="00B95678"/>
    <w:rsid w:val="00BA02BE"/>
    <w:rsid w:val="00BA0BCC"/>
    <w:rsid w:val="00BA444D"/>
    <w:rsid w:val="00BA7539"/>
    <w:rsid w:val="00BA766B"/>
    <w:rsid w:val="00BB0491"/>
    <w:rsid w:val="00BB1A52"/>
    <w:rsid w:val="00BB4239"/>
    <w:rsid w:val="00BC17B1"/>
    <w:rsid w:val="00BC730A"/>
    <w:rsid w:val="00BD0A69"/>
    <w:rsid w:val="00BD5A42"/>
    <w:rsid w:val="00BE51EA"/>
    <w:rsid w:val="00BF3027"/>
    <w:rsid w:val="00C15F37"/>
    <w:rsid w:val="00C15F92"/>
    <w:rsid w:val="00C1625F"/>
    <w:rsid w:val="00C3383C"/>
    <w:rsid w:val="00C44AF2"/>
    <w:rsid w:val="00C50517"/>
    <w:rsid w:val="00C71F4A"/>
    <w:rsid w:val="00C8664A"/>
    <w:rsid w:val="00CB1870"/>
    <w:rsid w:val="00CB3357"/>
    <w:rsid w:val="00CC5736"/>
    <w:rsid w:val="00CD09BC"/>
    <w:rsid w:val="00CE1DC3"/>
    <w:rsid w:val="00D02660"/>
    <w:rsid w:val="00D10E25"/>
    <w:rsid w:val="00D10FB5"/>
    <w:rsid w:val="00D135C8"/>
    <w:rsid w:val="00D215C1"/>
    <w:rsid w:val="00D24D63"/>
    <w:rsid w:val="00D24D8D"/>
    <w:rsid w:val="00D27432"/>
    <w:rsid w:val="00D32507"/>
    <w:rsid w:val="00D336E7"/>
    <w:rsid w:val="00D36D3D"/>
    <w:rsid w:val="00D42AFA"/>
    <w:rsid w:val="00D42C5E"/>
    <w:rsid w:val="00D46837"/>
    <w:rsid w:val="00D557F5"/>
    <w:rsid w:val="00D62674"/>
    <w:rsid w:val="00D73DED"/>
    <w:rsid w:val="00D92A7F"/>
    <w:rsid w:val="00D94429"/>
    <w:rsid w:val="00D96422"/>
    <w:rsid w:val="00DA5715"/>
    <w:rsid w:val="00DB1C96"/>
    <w:rsid w:val="00DB4524"/>
    <w:rsid w:val="00DB6CAA"/>
    <w:rsid w:val="00DC1881"/>
    <w:rsid w:val="00DC2C28"/>
    <w:rsid w:val="00DD0AF2"/>
    <w:rsid w:val="00DE1339"/>
    <w:rsid w:val="00DE2DCF"/>
    <w:rsid w:val="00DE6387"/>
    <w:rsid w:val="00DF3C17"/>
    <w:rsid w:val="00DF4C53"/>
    <w:rsid w:val="00DF5823"/>
    <w:rsid w:val="00E252B5"/>
    <w:rsid w:val="00E3169A"/>
    <w:rsid w:val="00E37D99"/>
    <w:rsid w:val="00E4679A"/>
    <w:rsid w:val="00E47B9B"/>
    <w:rsid w:val="00E50239"/>
    <w:rsid w:val="00E505DA"/>
    <w:rsid w:val="00E71CB3"/>
    <w:rsid w:val="00E77F13"/>
    <w:rsid w:val="00E84336"/>
    <w:rsid w:val="00E86BD5"/>
    <w:rsid w:val="00E91074"/>
    <w:rsid w:val="00EB134E"/>
    <w:rsid w:val="00EB58F2"/>
    <w:rsid w:val="00EC0034"/>
    <w:rsid w:val="00ED1E42"/>
    <w:rsid w:val="00EE15B2"/>
    <w:rsid w:val="00EE30D1"/>
    <w:rsid w:val="00EF3FF5"/>
    <w:rsid w:val="00F02DF4"/>
    <w:rsid w:val="00F3248C"/>
    <w:rsid w:val="00F33C3F"/>
    <w:rsid w:val="00F3647D"/>
    <w:rsid w:val="00F40AAB"/>
    <w:rsid w:val="00F41762"/>
    <w:rsid w:val="00F445B7"/>
    <w:rsid w:val="00F50FAD"/>
    <w:rsid w:val="00F51F45"/>
    <w:rsid w:val="00F63E72"/>
    <w:rsid w:val="00F70978"/>
    <w:rsid w:val="00F70B3D"/>
    <w:rsid w:val="00F778C3"/>
    <w:rsid w:val="00F77E19"/>
    <w:rsid w:val="00F90F17"/>
    <w:rsid w:val="00F932BE"/>
    <w:rsid w:val="00FA2CED"/>
    <w:rsid w:val="00FA2F18"/>
    <w:rsid w:val="00FB399A"/>
    <w:rsid w:val="00FB40F8"/>
    <w:rsid w:val="00FB51B1"/>
    <w:rsid w:val="00FC7007"/>
    <w:rsid w:val="00FD1E58"/>
    <w:rsid w:val="00FD3F25"/>
    <w:rsid w:val="00FD69F6"/>
    <w:rsid w:val="00FE0D92"/>
    <w:rsid w:val="00FE7321"/>
    <w:rsid w:val="00FF1168"/>
    <w:rsid w:val="00FF52D6"/>
    <w:rsid w:val="113FA8FD"/>
    <w:rsid w:val="16DC21F4"/>
    <w:rsid w:val="1CBA8235"/>
    <w:rsid w:val="1D2274A1"/>
    <w:rsid w:val="22A5E0B8"/>
    <w:rsid w:val="2475BBF9"/>
    <w:rsid w:val="26BD0E04"/>
    <w:rsid w:val="28C590BE"/>
    <w:rsid w:val="2ACCA6D6"/>
    <w:rsid w:val="31BC639C"/>
    <w:rsid w:val="36BDD637"/>
    <w:rsid w:val="4DFAE4A1"/>
    <w:rsid w:val="4F609A87"/>
    <w:rsid w:val="58D32A9B"/>
    <w:rsid w:val="59D38B55"/>
    <w:rsid w:val="5BA111B1"/>
    <w:rsid w:val="671008F0"/>
    <w:rsid w:val="69379E67"/>
    <w:rsid w:val="6ECEDD02"/>
    <w:rsid w:val="6FC27EAD"/>
    <w:rsid w:val="7971C390"/>
    <w:rsid w:val="7E87D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56023"/>
  <w15:chartTrackingRefBased/>
  <w15:docId w15:val="{10968471-C77E-4817-B6B5-1EC55417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037F"/>
    <w:pPr>
      <w:spacing w:after="0" w:line="240" w:lineRule="auto"/>
    </w:pPr>
  </w:style>
  <w:style w:type="character" w:styleId="Hyperlink">
    <w:name w:val="Hyperlink"/>
    <w:basedOn w:val="Standaardalinea-lettertype"/>
    <w:uiPriority w:val="99"/>
    <w:unhideWhenUsed/>
    <w:rsid w:val="00800451"/>
    <w:rPr>
      <w:color w:val="0563C1" w:themeColor="hyperlink"/>
      <w:u w:val="single"/>
    </w:rPr>
  </w:style>
  <w:style w:type="character" w:styleId="Onopgelostemelding">
    <w:name w:val="Unresolved Mention"/>
    <w:basedOn w:val="Standaardalinea-lettertype"/>
    <w:uiPriority w:val="99"/>
    <w:semiHidden/>
    <w:unhideWhenUsed/>
    <w:rsid w:val="00800451"/>
    <w:rPr>
      <w:color w:val="605E5C"/>
      <w:shd w:val="clear" w:color="auto" w:fill="E1DFDD"/>
    </w:rPr>
  </w:style>
  <w:style w:type="paragraph" w:styleId="Koptekst">
    <w:name w:val="header"/>
    <w:basedOn w:val="Standaard"/>
    <w:link w:val="KoptekstChar"/>
    <w:uiPriority w:val="99"/>
    <w:unhideWhenUsed/>
    <w:rsid w:val="002318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18C9"/>
  </w:style>
  <w:style w:type="paragraph" w:styleId="Voettekst">
    <w:name w:val="footer"/>
    <w:basedOn w:val="Standaard"/>
    <w:link w:val="VoettekstChar"/>
    <w:uiPriority w:val="99"/>
    <w:unhideWhenUsed/>
    <w:rsid w:val="002318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18C9"/>
  </w:style>
  <w:style w:type="character" w:styleId="Paginanummer">
    <w:name w:val="page number"/>
    <w:basedOn w:val="Standaardalinea-lettertype"/>
    <w:rsid w:val="0024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0737">
      <w:bodyDiv w:val="1"/>
      <w:marLeft w:val="0"/>
      <w:marRight w:val="0"/>
      <w:marTop w:val="0"/>
      <w:marBottom w:val="0"/>
      <w:divBdr>
        <w:top w:val="none" w:sz="0" w:space="0" w:color="auto"/>
        <w:left w:val="none" w:sz="0" w:space="0" w:color="auto"/>
        <w:bottom w:val="none" w:sz="0" w:space="0" w:color="auto"/>
        <w:right w:val="none" w:sz="0" w:space="0" w:color="auto"/>
      </w:divBdr>
    </w:div>
    <w:div w:id="193347975">
      <w:bodyDiv w:val="1"/>
      <w:marLeft w:val="0"/>
      <w:marRight w:val="0"/>
      <w:marTop w:val="0"/>
      <w:marBottom w:val="0"/>
      <w:divBdr>
        <w:top w:val="none" w:sz="0" w:space="0" w:color="auto"/>
        <w:left w:val="none" w:sz="0" w:space="0" w:color="auto"/>
        <w:bottom w:val="none" w:sz="0" w:space="0" w:color="auto"/>
        <w:right w:val="none" w:sz="0" w:space="0" w:color="auto"/>
      </w:divBdr>
    </w:div>
    <w:div w:id="438766030">
      <w:bodyDiv w:val="1"/>
      <w:marLeft w:val="0"/>
      <w:marRight w:val="0"/>
      <w:marTop w:val="0"/>
      <w:marBottom w:val="0"/>
      <w:divBdr>
        <w:top w:val="none" w:sz="0" w:space="0" w:color="auto"/>
        <w:left w:val="none" w:sz="0" w:space="0" w:color="auto"/>
        <w:bottom w:val="none" w:sz="0" w:space="0" w:color="auto"/>
        <w:right w:val="none" w:sz="0" w:space="0" w:color="auto"/>
      </w:divBdr>
    </w:div>
    <w:div w:id="875117915">
      <w:bodyDiv w:val="1"/>
      <w:marLeft w:val="0"/>
      <w:marRight w:val="0"/>
      <w:marTop w:val="0"/>
      <w:marBottom w:val="0"/>
      <w:divBdr>
        <w:top w:val="none" w:sz="0" w:space="0" w:color="auto"/>
        <w:left w:val="none" w:sz="0" w:space="0" w:color="auto"/>
        <w:bottom w:val="none" w:sz="0" w:space="0" w:color="auto"/>
        <w:right w:val="none" w:sz="0" w:space="0" w:color="auto"/>
      </w:divBdr>
    </w:div>
    <w:div w:id="1052773509">
      <w:bodyDiv w:val="1"/>
      <w:marLeft w:val="0"/>
      <w:marRight w:val="0"/>
      <w:marTop w:val="0"/>
      <w:marBottom w:val="0"/>
      <w:divBdr>
        <w:top w:val="none" w:sz="0" w:space="0" w:color="auto"/>
        <w:left w:val="none" w:sz="0" w:space="0" w:color="auto"/>
        <w:bottom w:val="none" w:sz="0" w:space="0" w:color="auto"/>
        <w:right w:val="none" w:sz="0" w:space="0" w:color="auto"/>
      </w:divBdr>
    </w:div>
    <w:div w:id="1059717303">
      <w:bodyDiv w:val="1"/>
      <w:marLeft w:val="0"/>
      <w:marRight w:val="0"/>
      <w:marTop w:val="0"/>
      <w:marBottom w:val="0"/>
      <w:divBdr>
        <w:top w:val="none" w:sz="0" w:space="0" w:color="auto"/>
        <w:left w:val="none" w:sz="0" w:space="0" w:color="auto"/>
        <w:bottom w:val="none" w:sz="0" w:space="0" w:color="auto"/>
        <w:right w:val="none" w:sz="0" w:space="0" w:color="auto"/>
      </w:divBdr>
    </w:div>
    <w:div w:id="1208028355">
      <w:bodyDiv w:val="1"/>
      <w:marLeft w:val="0"/>
      <w:marRight w:val="0"/>
      <w:marTop w:val="0"/>
      <w:marBottom w:val="0"/>
      <w:divBdr>
        <w:top w:val="none" w:sz="0" w:space="0" w:color="auto"/>
        <w:left w:val="none" w:sz="0" w:space="0" w:color="auto"/>
        <w:bottom w:val="none" w:sz="0" w:space="0" w:color="auto"/>
        <w:right w:val="none" w:sz="0" w:space="0" w:color="auto"/>
      </w:divBdr>
    </w:div>
    <w:div w:id="1549296498">
      <w:bodyDiv w:val="1"/>
      <w:marLeft w:val="0"/>
      <w:marRight w:val="0"/>
      <w:marTop w:val="0"/>
      <w:marBottom w:val="0"/>
      <w:divBdr>
        <w:top w:val="none" w:sz="0" w:space="0" w:color="auto"/>
        <w:left w:val="none" w:sz="0" w:space="0" w:color="auto"/>
        <w:bottom w:val="none" w:sz="0" w:space="0" w:color="auto"/>
        <w:right w:val="none" w:sz="0" w:space="0" w:color="auto"/>
      </w:divBdr>
    </w:div>
    <w:div w:id="1631125973">
      <w:bodyDiv w:val="1"/>
      <w:marLeft w:val="0"/>
      <w:marRight w:val="0"/>
      <w:marTop w:val="0"/>
      <w:marBottom w:val="0"/>
      <w:divBdr>
        <w:top w:val="none" w:sz="0" w:space="0" w:color="auto"/>
        <w:left w:val="none" w:sz="0" w:space="0" w:color="auto"/>
        <w:bottom w:val="none" w:sz="0" w:space="0" w:color="auto"/>
        <w:right w:val="none" w:sz="0" w:space="0" w:color="auto"/>
      </w:divBdr>
    </w:div>
    <w:div w:id="1642270988">
      <w:bodyDiv w:val="1"/>
      <w:marLeft w:val="0"/>
      <w:marRight w:val="0"/>
      <w:marTop w:val="0"/>
      <w:marBottom w:val="0"/>
      <w:divBdr>
        <w:top w:val="none" w:sz="0" w:space="0" w:color="auto"/>
        <w:left w:val="none" w:sz="0" w:space="0" w:color="auto"/>
        <w:bottom w:val="none" w:sz="0" w:space="0" w:color="auto"/>
        <w:right w:val="none" w:sz="0" w:space="0" w:color="auto"/>
      </w:divBdr>
    </w:div>
    <w:div w:id="1741445942">
      <w:bodyDiv w:val="1"/>
      <w:marLeft w:val="0"/>
      <w:marRight w:val="0"/>
      <w:marTop w:val="0"/>
      <w:marBottom w:val="0"/>
      <w:divBdr>
        <w:top w:val="none" w:sz="0" w:space="0" w:color="auto"/>
        <w:left w:val="none" w:sz="0" w:space="0" w:color="auto"/>
        <w:bottom w:val="none" w:sz="0" w:space="0" w:color="auto"/>
        <w:right w:val="none" w:sz="0" w:space="0" w:color="auto"/>
      </w:divBdr>
      <w:divsChild>
        <w:div w:id="893736943">
          <w:marLeft w:val="0"/>
          <w:marRight w:val="0"/>
          <w:marTop w:val="0"/>
          <w:marBottom w:val="0"/>
          <w:divBdr>
            <w:top w:val="single" w:sz="2" w:space="0" w:color="E3E3E3"/>
            <w:left w:val="single" w:sz="2" w:space="0" w:color="E3E3E3"/>
            <w:bottom w:val="single" w:sz="2" w:space="0" w:color="E3E3E3"/>
            <w:right w:val="single" w:sz="2" w:space="0" w:color="E3E3E3"/>
          </w:divBdr>
          <w:divsChild>
            <w:div w:id="296684162">
              <w:marLeft w:val="0"/>
              <w:marRight w:val="0"/>
              <w:marTop w:val="0"/>
              <w:marBottom w:val="0"/>
              <w:divBdr>
                <w:top w:val="single" w:sz="2" w:space="0" w:color="E3E3E3"/>
                <w:left w:val="single" w:sz="2" w:space="0" w:color="E3E3E3"/>
                <w:bottom w:val="single" w:sz="2" w:space="0" w:color="E3E3E3"/>
                <w:right w:val="single" w:sz="2" w:space="0" w:color="E3E3E3"/>
              </w:divBdr>
              <w:divsChild>
                <w:div w:id="1882548055">
                  <w:marLeft w:val="0"/>
                  <w:marRight w:val="0"/>
                  <w:marTop w:val="0"/>
                  <w:marBottom w:val="0"/>
                  <w:divBdr>
                    <w:top w:val="single" w:sz="2" w:space="0" w:color="E3E3E3"/>
                    <w:left w:val="single" w:sz="2" w:space="0" w:color="E3E3E3"/>
                    <w:bottom w:val="single" w:sz="2" w:space="0" w:color="E3E3E3"/>
                    <w:right w:val="single" w:sz="2" w:space="0" w:color="E3E3E3"/>
                  </w:divBdr>
                  <w:divsChild>
                    <w:div w:id="983659664">
                      <w:marLeft w:val="0"/>
                      <w:marRight w:val="0"/>
                      <w:marTop w:val="0"/>
                      <w:marBottom w:val="0"/>
                      <w:divBdr>
                        <w:top w:val="single" w:sz="2" w:space="0" w:color="E3E3E3"/>
                        <w:left w:val="single" w:sz="2" w:space="0" w:color="E3E3E3"/>
                        <w:bottom w:val="single" w:sz="2" w:space="0" w:color="E3E3E3"/>
                        <w:right w:val="single" w:sz="2" w:space="0" w:color="E3E3E3"/>
                      </w:divBdr>
                      <w:divsChild>
                        <w:div w:id="164516808">
                          <w:marLeft w:val="0"/>
                          <w:marRight w:val="0"/>
                          <w:marTop w:val="0"/>
                          <w:marBottom w:val="0"/>
                          <w:divBdr>
                            <w:top w:val="single" w:sz="2" w:space="0" w:color="E3E3E3"/>
                            <w:left w:val="single" w:sz="2" w:space="0" w:color="E3E3E3"/>
                            <w:bottom w:val="single" w:sz="2" w:space="0" w:color="E3E3E3"/>
                            <w:right w:val="single" w:sz="2" w:space="0" w:color="E3E3E3"/>
                          </w:divBdr>
                          <w:divsChild>
                            <w:div w:id="1445921956">
                              <w:marLeft w:val="0"/>
                              <w:marRight w:val="0"/>
                              <w:marTop w:val="100"/>
                              <w:marBottom w:val="100"/>
                              <w:divBdr>
                                <w:top w:val="single" w:sz="2" w:space="0" w:color="E3E3E3"/>
                                <w:left w:val="single" w:sz="2" w:space="0" w:color="E3E3E3"/>
                                <w:bottom w:val="single" w:sz="2" w:space="0" w:color="E3E3E3"/>
                                <w:right w:val="single" w:sz="2" w:space="0" w:color="E3E3E3"/>
                              </w:divBdr>
                              <w:divsChild>
                                <w:div w:id="1305161013">
                                  <w:marLeft w:val="0"/>
                                  <w:marRight w:val="0"/>
                                  <w:marTop w:val="0"/>
                                  <w:marBottom w:val="0"/>
                                  <w:divBdr>
                                    <w:top w:val="single" w:sz="2" w:space="0" w:color="E3E3E3"/>
                                    <w:left w:val="single" w:sz="2" w:space="0" w:color="E3E3E3"/>
                                    <w:bottom w:val="single" w:sz="2" w:space="0" w:color="E3E3E3"/>
                                    <w:right w:val="single" w:sz="2" w:space="0" w:color="E3E3E3"/>
                                  </w:divBdr>
                                  <w:divsChild>
                                    <w:div w:id="831412632">
                                      <w:marLeft w:val="0"/>
                                      <w:marRight w:val="0"/>
                                      <w:marTop w:val="0"/>
                                      <w:marBottom w:val="0"/>
                                      <w:divBdr>
                                        <w:top w:val="single" w:sz="2" w:space="0" w:color="E3E3E3"/>
                                        <w:left w:val="single" w:sz="2" w:space="0" w:color="E3E3E3"/>
                                        <w:bottom w:val="single" w:sz="2" w:space="0" w:color="E3E3E3"/>
                                        <w:right w:val="single" w:sz="2" w:space="0" w:color="E3E3E3"/>
                                      </w:divBdr>
                                      <w:divsChild>
                                        <w:div w:id="1346903560">
                                          <w:marLeft w:val="0"/>
                                          <w:marRight w:val="0"/>
                                          <w:marTop w:val="0"/>
                                          <w:marBottom w:val="0"/>
                                          <w:divBdr>
                                            <w:top w:val="single" w:sz="2" w:space="0" w:color="E3E3E3"/>
                                            <w:left w:val="single" w:sz="2" w:space="0" w:color="E3E3E3"/>
                                            <w:bottom w:val="single" w:sz="2" w:space="0" w:color="E3E3E3"/>
                                            <w:right w:val="single" w:sz="2" w:space="0" w:color="E3E3E3"/>
                                          </w:divBdr>
                                          <w:divsChild>
                                            <w:div w:id="1708406450">
                                              <w:marLeft w:val="0"/>
                                              <w:marRight w:val="0"/>
                                              <w:marTop w:val="0"/>
                                              <w:marBottom w:val="0"/>
                                              <w:divBdr>
                                                <w:top w:val="single" w:sz="2" w:space="0" w:color="E3E3E3"/>
                                                <w:left w:val="single" w:sz="2" w:space="0" w:color="E3E3E3"/>
                                                <w:bottom w:val="single" w:sz="2" w:space="0" w:color="E3E3E3"/>
                                                <w:right w:val="single" w:sz="2" w:space="0" w:color="E3E3E3"/>
                                              </w:divBdr>
                                              <w:divsChild>
                                                <w:div w:id="526677733">
                                                  <w:marLeft w:val="0"/>
                                                  <w:marRight w:val="0"/>
                                                  <w:marTop w:val="0"/>
                                                  <w:marBottom w:val="0"/>
                                                  <w:divBdr>
                                                    <w:top w:val="single" w:sz="2" w:space="0" w:color="E3E3E3"/>
                                                    <w:left w:val="single" w:sz="2" w:space="0" w:color="E3E3E3"/>
                                                    <w:bottom w:val="single" w:sz="2" w:space="0" w:color="E3E3E3"/>
                                                    <w:right w:val="single" w:sz="2" w:space="0" w:color="E3E3E3"/>
                                                  </w:divBdr>
                                                  <w:divsChild>
                                                    <w:div w:id="1164974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6554743">
          <w:marLeft w:val="0"/>
          <w:marRight w:val="0"/>
          <w:marTop w:val="0"/>
          <w:marBottom w:val="0"/>
          <w:divBdr>
            <w:top w:val="none" w:sz="0" w:space="0" w:color="auto"/>
            <w:left w:val="none" w:sz="0" w:space="0" w:color="auto"/>
            <w:bottom w:val="none" w:sz="0" w:space="0" w:color="auto"/>
            <w:right w:val="none" w:sz="0" w:space="0" w:color="auto"/>
          </w:divBdr>
        </w:div>
      </w:divsChild>
    </w:div>
    <w:div w:id="1773086976">
      <w:bodyDiv w:val="1"/>
      <w:marLeft w:val="0"/>
      <w:marRight w:val="0"/>
      <w:marTop w:val="0"/>
      <w:marBottom w:val="0"/>
      <w:divBdr>
        <w:top w:val="none" w:sz="0" w:space="0" w:color="auto"/>
        <w:left w:val="none" w:sz="0" w:space="0" w:color="auto"/>
        <w:bottom w:val="none" w:sz="0" w:space="0" w:color="auto"/>
        <w:right w:val="none" w:sz="0" w:space="0" w:color="auto"/>
      </w:divBdr>
    </w:div>
    <w:div w:id="1834640660">
      <w:bodyDiv w:val="1"/>
      <w:marLeft w:val="0"/>
      <w:marRight w:val="0"/>
      <w:marTop w:val="0"/>
      <w:marBottom w:val="0"/>
      <w:divBdr>
        <w:top w:val="none" w:sz="0" w:space="0" w:color="auto"/>
        <w:left w:val="none" w:sz="0" w:space="0" w:color="auto"/>
        <w:bottom w:val="none" w:sz="0" w:space="0" w:color="auto"/>
        <w:right w:val="none" w:sz="0" w:space="0" w:color="auto"/>
      </w:divBdr>
    </w:div>
    <w:div w:id="1901477186">
      <w:bodyDiv w:val="1"/>
      <w:marLeft w:val="0"/>
      <w:marRight w:val="0"/>
      <w:marTop w:val="0"/>
      <w:marBottom w:val="0"/>
      <w:divBdr>
        <w:top w:val="none" w:sz="0" w:space="0" w:color="auto"/>
        <w:left w:val="none" w:sz="0" w:space="0" w:color="auto"/>
        <w:bottom w:val="none" w:sz="0" w:space="0" w:color="auto"/>
        <w:right w:val="none" w:sz="0" w:space="0" w:color="auto"/>
      </w:divBdr>
    </w:div>
    <w:div w:id="1923442338">
      <w:bodyDiv w:val="1"/>
      <w:marLeft w:val="0"/>
      <w:marRight w:val="0"/>
      <w:marTop w:val="0"/>
      <w:marBottom w:val="0"/>
      <w:divBdr>
        <w:top w:val="none" w:sz="0" w:space="0" w:color="auto"/>
        <w:left w:val="none" w:sz="0" w:space="0" w:color="auto"/>
        <w:bottom w:val="none" w:sz="0" w:space="0" w:color="auto"/>
        <w:right w:val="none" w:sz="0" w:space="0" w:color="auto"/>
      </w:divBdr>
      <w:divsChild>
        <w:div w:id="1596134961">
          <w:marLeft w:val="0"/>
          <w:marRight w:val="0"/>
          <w:marTop w:val="0"/>
          <w:marBottom w:val="0"/>
          <w:divBdr>
            <w:top w:val="single" w:sz="2" w:space="0" w:color="E3E3E3"/>
            <w:left w:val="single" w:sz="2" w:space="0" w:color="E3E3E3"/>
            <w:bottom w:val="single" w:sz="2" w:space="0" w:color="E3E3E3"/>
            <w:right w:val="single" w:sz="2" w:space="0" w:color="E3E3E3"/>
          </w:divBdr>
          <w:divsChild>
            <w:div w:id="1420368290">
              <w:marLeft w:val="0"/>
              <w:marRight w:val="0"/>
              <w:marTop w:val="100"/>
              <w:marBottom w:val="100"/>
              <w:divBdr>
                <w:top w:val="single" w:sz="2" w:space="0" w:color="E3E3E3"/>
                <w:left w:val="single" w:sz="2" w:space="0" w:color="E3E3E3"/>
                <w:bottom w:val="single" w:sz="2" w:space="0" w:color="E3E3E3"/>
                <w:right w:val="single" w:sz="2" w:space="0" w:color="E3E3E3"/>
              </w:divBdr>
              <w:divsChild>
                <w:div w:id="879439711">
                  <w:marLeft w:val="0"/>
                  <w:marRight w:val="0"/>
                  <w:marTop w:val="0"/>
                  <w:marBottom w:val="0"/>
                  <w:divBdr>
                    <w:top w:val="single" w:sz="2" w:space="0" w:color="E3E3E3"/>
                    <w:left w:val="single" w:sz="2" w:space="0" w:color="E3E3E3"/>
                    <w:bottom w:val="single" w:sz="2" w:space="0" w:color="E3E3E3"/>
                    <w:right w:val="single" w:sz="2" w:space="0" w:color="E3E3E3"/>
                  </w:divBdr>
                  <w:divsChild>
                    <w:div w:id="1515727483">
                      <w:marLeft w:val="0"/>
                      <w:marRight w:val="0"/>
                      <w:marTop w:val="0"/>
                      <w:marBottom w:val="0"/>
                      <w:divBdr>
                        <w:top w:val="single" w:sz="2" w:space="0" w:color="E3E3E3"/>
                        <w:left w:val="single" w:sz="2" w:space="0" w:color="E3E3E3"/>
                        <w:bottom w:val="single" w:sz="2" w:space="0" w:color="E3E3E3"/>
                        <w:right w:val="single" w:sz="2" w:space="0" w:color="E3E3E3"/>
                      </w:divBdr>
                      <w:divsChild>
                        <w:div w:id="1474983526">
                          <w:marLeft w:val="0"/>
                          <w:marRight w:val="0"/>
                          <w:marTop w:val="0"/>
                          <w:marBottom w:val="0"/>
                          <w:divBdr>
                            <w:top w:val="single" w:sz="2" w:space="0" w:color="E3E3E3"/>
                            <w:left w:val="single" w:sz="2" w:space="0" w:color="E3E3E3"/>
                            <w:bottom w:val="single" w:sz="2" w:space="0" w:color="E3E3E3"/>
                            <w:right w:val="single" w:sz="2" w:space="0" w:color="E3E3E3"/>
                          </w:divBdr>
                          <w:divsChild>
                            <w:div w:id="749890900">
                              <w:marLeft w:val="0"/>
                              <w:marRight w:val="0"/>
                              <w:marTop w:val="0"/>
                              <w:marBottom w:val="0"/>
                              <w:divBdr>
                                <w:top w:val="single" w:sz="2" w:space="0" w:color="E3E3E3"/>
                                <w:left w:val="single" w:sz="2" w:space="0" w:color="E3E3E3"/>
                                <w:bottom w:val="single" w:sz="2" w:space="0" w:color="E3E3E3"/>
                                <w:right w:val="single" w:sz="2" w:space="0" w:color="E3E3E3"/>
                              </w:divBdr>
                              <w:divsChild>
                                <w:div w:id="777677199">
                                  <w:marLeft w:val="0"/>
                                  <w:marRight w:val="0"/>
                                  <w:marTop w:val="0"/>
                                  <w:marBottom w:val="0"/>
                                  <w:divBdr>
                                    <w:top w:val="single" w:sz="2" w:space="0" w:color="E3E3E3"/>
                                    <w:left w:val="single" w:sz="2" w:space="0" w:color="E3E3E3"/>
                                    <w:bottom w:val="single" w:sz="2" w:space="0" w:color="E3E3E3"/>
                                    <w:right w:val="single" w:sz="2" w:space="0" w:color="E3E3E3"/>
                                  </w:divBdr>
                                  <w:divsChild>
                                    <w:div w:id="742679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5546137">
      <w:bodyDiv w:val="1"/>
      <w:marLeft w:val="0"/>
      <w:marRight w:val="0"/>
      <w:marTop w:val="0"/>
      <w:marBottom w:val="0"/>
      <w:divBdr>
        <w:top w:val="none" w:sz="0" w:space="0" w:color="auto"/>
        <w:left w:val="none" w:sz="0" w:space="0" w:color="auto"/>
        <w:bottom w:val="none" w:sz="0" w:space="0" w:color="auto"/>
        <w:right w:val="none" w:sz="0" w:space="0" w:color="auto"/>
      </w:divBdr>
    </w:div>
    <w:div w:id="20892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uman.resources@cliqswi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man.resources@cliqswis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uman.resources@cliqswiss.com" TargetMode="External"/><Relationship Id="rId4" Type="http://schemas.openxmlformats.org/officeDocument/2006/relationships/styles" Target="styles.xml"/><Relationship Id="rId9" Type="http://schemas.openxmlformats.org/officeDocument/2006/relationships/hyperlink" Target="mailto:human.resources@cliqswis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837500-4a73-439b-b89c-1ef55da9b238">
      <Terms xmlns="http://schemas.microsoft.com/office/infopath/2007/PartnerControls"/>
    </lcf76f155ced4ddcb4097134ff3c332f>
    <TaxCatchAll xmlns="d5d150aa-a80a-4255-801d-9637c484fe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5618464A0FCC44A783BB28693AEC4D" ma:contentTypeVersion="15" ma:contentTypeDescription="Create a new document." ma:contentTypeScope="" ma:versionID="15d1e77aab2183bdb0eb333e8f016ea2">
  <xsd:schema xmlns:xsd="http://www.w3.org/2001/XMLSchema" xmlns:xs="http://www.w3.org/2001/XMLSchema" xmlns:p="http://schemas.microsoft.com/office/2006/metadata/properties" xmlns:ns2="99837500-4a73-439b-b89c-1ef55da9b238" xmlns:ns3="d5d150aa-a80a-4255-801d-9637c484fe67" targetNamespace="http://schemas.microsoft.com/office/2006/metadata/properties" ma:root="true" ma:fieldsID="05c5b1d4799e0f93f5787977a454ecb1" ns2:_="" ns3:_="">
    <xsd:import namespace="99837500-4a73-439b-b89c-1ef55da9b238"/>
    <xsd:import namespace="d5d150aa-a80a-4255-801d-9637c484fe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37500-4a73-439b-b89c-1ef55da9b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54db41-f9c8-4706-ab3a-1c452e0ab4e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150aa-a80a-4255-801d-9637c484fe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ada24c-71d2-4507-9d5e-216c00384889}" ma:internalName="TaxCatchAll" ma:showField="CatchAllData" ma:web="d5d150aa-a80a-4255-801d-9637c484f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1CC79-0CEB-4EA8-96B9-A07E8E2C94EC}">
  <ds:schemaRefs>
    <ds:schemaRef ds:uri="http://schemas.microsoft.com/sharepoint/v3/contenttype/forms"/>
  </ds:schemaRefs>
</ds:datastoreItem>
</file>

<file path=customXml/itemProps2.xml><?xml version="1.0" encoding="utf-8"?>
<ds:datastoreItem xmlns:ds="http://schemas.openxmlformats.org/officeDocument/2006/customXml" ds:itemID="{3E28F941-D616-4F1F-ACCC-7E9B8400A5C0}">
  <ds:schemaRefs>
    <ds:schemaRef ds:uri="http://schemas.microsoft.com/office/2006/metadata/properties"/>
    <ds:schemaRef ds:uri="http://schemas.microsoft.com/office/infopath/2007/PartnerControls"/>
    <ds:schemaRef ds:uri="99837500-4a73-439b-b89c-1ef55da9b238"/>
    <ds:schemaRef ds:uri="d5d150aa-a80a-4255-801d-9637c484fe67"/>
  </ds:schemaRefs>
</ds:datastoreItem>
</file>

<file path=customXml/itemProps3.xml><?xml version="1.0" encoding="utf-8"?>
<ds:datastoreItem xmlns:ds="http://schemas.openxmlformats.org/officeDocument/2006/customXml" ds:itemID="{A83DCF76-8069-4724-B5AB-906F6EED6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37500-4a73-439b-b89c-1ef55da9b238"/>
    <ds:schemaRef ds:uri="d5d150aa-a80a-4255-801d-9637c484f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1551</Words>
  <Characters>8531</Characters>
  <Application>Microsoft Office Word</Application>
  <DocSecurity>0</DocSecurity>
  <Lines>71</Lines>
  <Paragraphs>20</Paragraphs>
  <ScaleCrop>false</ScaleCrop>
  <Company/>
  <LinksUpToDate>false</LinksUpToDate>
  <CharactersWithSpaces>10062</CharactersWithSpaces>
  <SharedDoc>false</SharedDoc>
  <HLinks>
    <vt:vector size="24" baseType="variant">
      <vt:variant>
        <vt:i4>117</vt:i4>
      </vt:variant>
      <vt:variant>
        <vt:i4>9</vt:i4>
      </vt:variant>
      <vt:variant>
        <vt:i4>0</vt:i4>
      </vt:variant>
      <vt:variant>
        <vt:i4>5</vt:i4>
      </vt:variant>
      <vt:variant>
        <vt:lpwstr>mailto:human.resources@cliqswiss.com</vt:lpwstr>
      </vt:variant>
      <vt:variant>
        <vt:lpwstr/>
      </vt:variant>
      <vt:variant>
        <vt:i4>117</vt:i4>
      </vt:variant>
      <vt:variant>
        <vt:i4>6</vt:i4>
      </vt:variant>
      <vt:variant>
        <vt:i4>0</vt:i4>
      </vt:variant>
      <vt:variant>
        <vt:i4>5</vt:i4>
      </vt:variant>
      <vt:variant>
        <vt:lpwstr>mailto:human.resources@cliqswiss.com</vt:lpwstr>
      </vt:variant>
      <vt:variant>
        <vt:lpwstr/>
      </vt:variant>
      <vt:variant>
        <vt:i4>117</vt:i4>
      </vt:variant>
      <vt:variant>
        <vt:i4>3</vt:i4>
      </vt:variant>
      <vt:variant>
        <vt:i4>0</vt:i4>
      </vt:variant>
      <vt:variant>
        <vt:i4>5</vt:i4>
      </vt:variant>
      <vt:variant>
        <vt:lpwstr>mailto:human.resources@cliqswiss.com</vt:lpwstr>
      </vt:variant>
      <vt:variant>
        <vt:lpwstr/>
      </vt:variant>
      <vt:variant>
        <vt:i4>117</vt:i4>
      </vt:variant>
      <vt:variant>
        <vt:i4>0</vt:i4>
      </vt:variant>
      <vt:variant>
        <vt:i4>0</vt:i4>
      </vt:variant>
      <vt:variant>
        <vt:i4>5</vt:i4>
      </vt:variant>
      <vt:variant>
        <vt:lpwstr>mailto:human.resources@cliqswiss.com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CLiQ Human Resource</dc:creator>
  <cp:keywords/>
  <dc:description/>
  <cp:lastModifiedBy>Marjolein Blauwiekel</cp:lastModifiedBy>
  <cp:revision>19</cp:revision>
  <cp:lastPrinted>2025-06-16T07:07:00Z</cp:lastPrinted>
  <dcterms:created xsi:type="dcterms:W3CDTF">2026-03-02T09:38:00Z</dcterms:created>
  <dcterms:modified xsi:type="dcterms:W3CDTF">2026-05-04T13:12:00Z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0x010100995618464A0FCC44A783BB28693AEC4D</vt:lpwstr>
  </property>
  <property fmtid="{D5CDD505-2E9C-101B-9397-08002B2CF9AE}" pid="3" name="MediaServiceImageTags">
    <vt:lpwstr/>
  </property>
</Properties>
</file>